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78"/>
        <w:tblW w:w="12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28"/>
        <w:gridCol w:w="5852"/>
      </w:tblGrid>
      <w:tr w:rsidR="00CB2ABB" w:rsidRPr="006B3397" w:rsidTr="00CB2ABB">
        <w:trPr>
          <w:trHeight w:val="2677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    </w:t>
            </w: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СОГЛАСОВАНО 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Начальник управления  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по гуманитарным вопросам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и образованию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Администрации Орджоникидзевского района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городского округа город Уфа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Республики Башкортостан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 ________________ Ю.В.Мустафина</w:t>
            </w:r>
          </w:p>
          <w:p w:rsidR="00CB2ABB" w:rsidRPr="006B3397" w:rsidRDefault="00065BA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«______»_____________2024</w:t>
            </w:r>
            <w:r w:rsidR="00CB2ABB"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>УТВЕРЖДАЮ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Директор </w:t>
            </w:r>
            <w:r w:rsidRPr="005A1955">
              <w:rPr>
                <w:rFonts w:cs="Times New Roman"/>
                <w:sz w:val="28"/>
                <w:szCs w:val="28"/>
              </w:rPr>
              <w:t xml:space="preserve"> МАОУ </w:t>
            </w:r>
            <w:r w:rsidR="005A1955">
              <w:rPr>
                <w:rFonts w:cs="Times New Roman"/>
                <w:sz w:val="28"/>
                <w:szCs w:val="28"/>
              </w:rPr>
              <w:t xml:space="preserve">Лицей №62 </w:t>
            </w:r>
            <w:r w:rsidRPr="005A1955">
              <w:rPr>
                <w:rFonts w:cs="Times New Roman"/>
                <w:sz w:val="28"/>
                <w:szCs w:val="28"/>
              </w:rPr>
              <w:t>”</w:t>
            </w: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             городского округа город Уфа РБ</w:t>
            </w:r>
          </w:p>
          <w:p w:rsidR="00CB2ABB" w:rsidRPr="005A1955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>_____________</w:t>
            </w:r>
            <w:r w:rsid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>Н.Е.Филичкина</w:t>
            </w:r>
          </w:p>
          <w:p w:rsidR="00CB2ABB" w:rsidRPr="005A1955" w:rsidRDefault="00065BAB" w:rsidP="00CB2ABB">
            <w:pP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>«_____»_____________2024</w:t>
            </w:r>
            <w:r w:rsidR="00CB2ABB" w:rsidRPr="005A1955">
              <w:rPr>
                <w:rFonts w:eastAsia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год</w:t>
            </w:r>
          </w:p>
          <w:p w:rsidR="00CB2ABB" w:rsidRPr="006B3397" w:rsidRDefault="00CB2ABB" w:rsidP="00CB2ABB">
            <w:pPr>
              <w:rPr>
                <w:rFonts w:cs="Times New Roman"/>
                <w:sz w:val="28"/>
                <w:szCs w:val="28"/>
              </w:rPr>
            </w:pPr>
          </w:p>
          <w:p w:rsidR="00CB2ABB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B2ABB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B2ABB" w:rsidRPr="006B3397" w:rsidRDefault="00CB2ABB" w:rsidP="00CB2AB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 w:rsidP="00CB2ABB">
      <w:pPr>
        <w:pStyle w:val="af"/>
        <w:ind w:firstLine="0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426446" w:rsidRDefault="00426446" w:rsidP="00CB2ABB">
      <w:pPr>
        <w:pStyle w:val="af"/>
        <w:ind w:firstLine="0"/>
        <w:rPr>
          <w:b/>
          <w:bCs/>
          <w:color w:val="000000"/>
          <w:sz w:val="28"/>
          <w:szCs w:val="28"/>
        </w:rPr>
      </w:pPr>
    </w:p>
    <w:p w:rsidR="00CB2ABB" w:rsidRDefault="00CB2ABB" w:rsidP="00CB2ABB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426446" w:rsidRPr="009E0AF1" w:rsidRDefault="009E0AF1" w:rsidP="009E0AF1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426446" w:rsidRDefault="00426446" w:rsidP="009E0AF1">
      <w:pPr>
        <w:spacing w:line="276" w:lineRule="auto"/>
        <w:rPr>
          <w:rFonts w:cs="Times New Roman"/>
          <w:b/>
          <w:sz w:val="28"/>
          <w:szCs w:val="28"/>
        </w:rPr>
      </w:pPr>
    </w:p>
    <w:p w:rsidR="009E0AF1" w:rsidRDefault="00BF3C19" w:rsidP="009E0AF1">
      <w:pPr>
        <w:ind w:left="55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    </w:t>
      </w:r>
      <w:r w:rsidR="009E0AF1" w:rsidRPr="007A5712">
        <w:rPr>
          <w:rFonts w:eastAsia="Calibri" w:cs="Times New Roman"/>
          <w:sz w:val="28"/>
          <w:szCs w:val="28"/>
          <w:lang w:eastAsia="en-US"/>
        </w:rPr>
        <w:t>Лагеря дне</w:t>
      </w:r>
      <w:r w:rsidR="00EE61F1">
        <w:rPr>
          <w:rFonts w:eastAsia="Calibri" w:cs="Times New Roman"/>
          <w:sz w:val="28"/>
          <w:szCs w:val="28"/>
          <w:lang w:eastAsia="en-US"/>
        </w:rPr>
        <w:t>вного пребывания «Олимпиец</w:t>
      </w:r>
      <w:r w:rsidR="009E0AF1" w:rsidRPr="007A5712">
        <w:rPr>
          <w:rFonts w:eastAsia="Calibri" w:cs="Times New Roman"/>
          <w:sz w:val="28"/>
          <w:szCs w:val="28"/>
          <w:lang w:eastAsia="en-US"/>
        </w:rPr>
        <w:t>», организованного</w:t>
      </w:r>
    </w:p>
    <w:p w:rsidR="009E0AF1" w:rsidRDefault="009E0AF1" w:rsidP="009E0AF1">
      <w:pPr>
        <w:ind w:left="55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 </w:t>
      </w:r>
      <w:r w:rsidRPr="007A5712">
        <w:rPr>
          <w:rFonts w:eastAsia="Calibri" w:cs="Times New Roman"/>
          <w:sz w:val="28"/>
          <w:szCs w:val="28"/>
          <w:lang w:eastAsia="en-US"/>
        </w:rPr>
        <w:t>Муниципальным автономным</w:t>
      </w:r>
      <w:r>
        <w:rPr>
          <w:rFonts w:eastAsia="Calibri" w:cs="Times New Roman"/>
          <w:sz w:val="28"/>
          <w:szCs w:val="28"/>
          <w:lang w:eastAsia="en-US"/>
        </w:rPr>
        <w:t xml:space="preserve"> образовательным учреждением</w:t>
      </w:r>
    </w:p>
    <w:p w:rsidR="009E0AF1" w:rsidRPr="00980551" w:rsidRDefault="009E0AF1" w:rsidP="009E0AF1">
      <w:pPr>
        <w:jc w:val="both"/>
        <w:rPr>
          <w:rFonts w:eastAsia="Calibri" w:cs="Times New Roman"/>
          <w:sz w:val="28"/>
          <w:szCs w:val="28"/>
          <w:lang w:eastAsia="en-US"/>
        </w:rPr>
      </w:pPr>
      <w:r w:rsidRPr="007A5712">
        <w:rPr>
          <w:rFonts w:eastAsia="Calibri" w:cs="Times New Roman"/>
          <w:sz w:val="28"/>
          <w:szCs w:val="28"/>
          <w:lang w:eastAsia="en-US"/>
        </w:rPr>
        <w:t>«</w:t>
      </w:r>
      <w:r>
        <w:rPr>
          <w:rFonts w:eastAsia="Calibri" w:cs="Times New Roman"/>
          <w:sz w:val="28"/>
          <w:szCs w:val="28"/>
          <w:lang w:eastAsia="en-US"/>
        </w:rPr>
        <w:t>Лицей№ 62»  г</w:t>
      </w:r>
      <w:r w:rsidRPr="007A5712">
        <w:rPr>
          <w:rFonts w:eastAsia="Calibri" w:cs="Times New Roman"/>
          <w:sz w:val="28"/>
          <w:szCs w:val="28"/>
          <w:lang w:eastAsia="en-US"/>
        </w:rPr>
        <w:t>ородского округа город Уфа Республики Башкортостан</w:t>
      </w:r>
      <w:r>
        <w:rPr>
          <w:rFonts w:eastAsia="Calibri" w:cs="Times New Roman"/>
          <w:b/>
          <w:sz w:val="28"/>
          <w:szCs w:val="28"/>
          <w:lang w:eastAsia="en-US"/>
        </w:rPr>
        <w:t xml:space="preserve">, </w:t>
      </w:r>
      <w:r w:rsidRPr="00980551">
        <w:rPr>
          <w:rFonts w:eastAsia="Calibri" w:cs="Times New Roman"/>
          <w:sz w:val="28"/>
          <w:szCs w:val="28"/>
          <w:lang w:eastAsia="en-US"/>
        </w:rPr>
        <w:t>осуществляющего организацию отдыха и оздоровления обучающихся в каникулярное время с дневным пребыванием</w:t>
      </w:r>
    </w:p>
    <w:p w:rsidR="009E0AF1" w:rsidRPr="00980551" w:rsidRDefault="009E0AF1" w:rsidP="009E0AF1">
      <w:pPr>
        <w:ind w:left="550"/>
        <w:jc w:val="both"/>
        <w:rPr>
          <w:rFonts w:eastAsia="Calibri" w:cs="Times New Roman"/>
          <w:sz w:val="28"/>
          <w:szCs w:val="28"/>
          <w:lang w:eastAsia="en-US"/>
        </w:rPr>
      </w:pPr>
    </w:p>
    <w:p w:rsidR="00426446" w:rsidRDefault="00426446" w:rsidP="009E0AF1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426446" w:rsidRDefault="00426446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CB2ABB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CB2ABB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CB2ABB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CB2ABB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CB2ABB">
      <w:pPr>
        <w:spacing w:line="360" w:lineRule="auto"/>
        <w:rPr>
          <w:rFonts w:cs="Times New Roman"/>
          <w:b/>
          <w:sz w:val="28"/>
          <w:szCs w:val="28"/>
        </w:rPr>
      </w:pPr>
    </w:p>
    <w:p w:rsidR="00CB2ABB" w:rsidRDefault="00EE61F1" w:rsidP="009E0AF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Уфа – 2024</w:t>
      </w:r>
    </w:p>
    <w:p w:rsidR="00CB2ABB" w:rsidRPr="009E0AF1" w:rsidRDefault="00CB2ABB" w:rsidP="009E0AF1">
      <w:pPr>
        <w:rPr>
          <w:rFonts w:cs="Times New Roman"/>
          <w:sz w:val="28"/>
          <w:szCs w:val="28"/>
        </w:rPr>
      </w:pPr>
    </w:p>
    <w:p w:rsidR="00426446" w:rsidRDefault="00BC365D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426446" w:rsidRDefault="0042644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426446" w:rsidRDefault="00BC365D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426446" w:rsidRDefault="00BC365D">
            <w:pPr>
              <w:spacing w:line="360" w:lineRule="auto"/>
              <w:jc w:val="center"/>
            </w:pPr>
            <w:r>
              <w:t>8</w:t>
            </w:r>
          </w:p>
        </w:tc>
      </w:tr>
      <w:tr w:rsidR="00426446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BC365D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426446" w:rsidRDefault="00BC365D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26446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BC365D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26446">
        <w:trPr>
          <w:trHeight w:val="322"/>
        </w:trPr>
        <w:tc>
          <w:tcPr>
            <w:tcW w:w="8553" w:type="dxa"/>
            <w:shd w:val="clear" w:color="auto" w:fill="FFFFFF"/>
          </w:tcPr>
          <w:p w:rsidR="00426446" w:rsidRDefault="00BC365D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426446" w:rsidRDefault="00BC365D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426446" w:rsidRDefault="00BC365D">
            <w:pPr>
              <w:spacing w:line="360" w:lineRule="auto"/>
              <w:jc w:val="center"/>
            </w:pPr>
            <w:r>
              <w:t>14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</w:t>
            </w:r>
            <w:r w:rsidR="00076FFF">
              <w:rPr>
                <w:rFonts w:cs="Times New Roman"/>
                <w:color w:val="000000"/>
                <w:sz w:val="28"/>
                <w:szCs w:val="28"/>
              </w:rPr>
              <w:t>. Ключевые мероприятия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  <w:r w:rsidR="00BD1AC6"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0" w:type="dxa"/>
            <w:shd w:val="clear" w:color="auto" w:fill="auto"/>
          </w:tcPr>
          <w:p w:rsidR="00426446" w:rsidRDefault="00BC365D">
            <w:pPr>
              <w:spacing w:line="360" w:lineRule="auto"/>
              <w:jc w:val="center"/>
            </w:pPr>
            <w:r>
              <w:t>14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076FF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2.2. </w:t>
            </w:r>
            <w:r w:rsidR="00076FFF">
              <w:rPr>
                <w:rFonts w:cs="Times New Roman"/>
                <w:color w:val="000000"/>
                <w:sz w:val="28"/>
                <w:szCs w:val="28"/>
              </w:rPr>
              <w:t xml:space="preserve">Модуль </w:t>
            </w:r>
            <w:r w:rsidR="00076FFF"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работа.</w:t>
            </w:r>
            <w:r w:rsidR="003505D0">
              <w:rPr>
                <w:rFonts w:cs="Times New Roman"/>
                <w:iCs/>
                <w:color w:val="000000"/>
                <w:sz w:val="28"/>
                <w:szCs w:val="28"/>
              </w:rPr>
              <w:t xml:space="preserve"> КТД</w:t>
            </w:r>
            <w:r w:rsidR="00076FFF">
              <w:rPr>
                <w:rFonts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</w:pPr>
            <w:r>
              <w:t>20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076FFF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</w:t>
            </w:r>
            <w:r w:rsidR="003505D0">
              <w:rPr>
                <w:rFonts w:cs="Times New Roman"/>
                <w:color w:val="000000"/>
                <w:sz w:val="28"/>
                <w:szCs w:val="28"/>
              </w:rPr>
              <w:t>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426446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2.4. </w:t>
            </w:r>
            <w:r w:rsidR="003505D0">
              <w:rPr>
                <w:rFonts w:cs="Times New Roman"/>
                <w:color w:val="000000"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3B08AB" w:rsidP="003B08AB">
            <w:pPr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23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2.5. </w:t>
            </w:r>
            <w:r w:rsidR="003505D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Модуль «Здоровый образ жизни»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 w:rsidP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2.6. </w:t>
            </w:r>
            <w:r w:rsidR="003505D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26446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 w:rsidP="003505D0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2.7. </w:t>
            </w:r>
            <w:r w:rsidR="003505D0">
              <w:rPr>
                <w:rFonts w:eastAsia="Arial" w:cs="Times New Roman"/>
                <w:sz w:val="28"/>
                <w:szCs w:val="28"/>
                <w:shd w:val="clear" w:color="auto" w:fill="FBFBFB"/>
              </w:rPr>
              <w:t>Модуль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2.8. </w:t>
            </w:r>
            <w:r w:rsidR="003505D0">
              <w:rPr>
                <w:rFonts w:cs="Times New Roman"/>
                <w:color w:val="000000"/>
                <w:sz w:val="28"/>
                <w:szCs w:val="28"/>
              </w:rPr>
              <w:t>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2.9. </w:t>
            </w:r>
            <w:r w:rsidR="003505D0">
              <w:rPr>
                <w:rFonts w:cs="Times New Roman"/>
                <w:color w:val="000000"/>
                <w:sz w:val="28"/>
                <w:szCs w:val="28"/>
              </w:rPr>
              <w:t>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2.10. </w:t>
            </w:r>
            <w:r w:rsidR="003505D0">
              <w:rPr>
                <w:rFonts w:cs="Times New Roman"/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2.11. </w:t>
            </w:r>
            <w:r w:rsidR="003505D0">
              <w:rPr>
                <w:bCs/>
                <w:iCs/>
                <w:sz w:val="28"/>
                <w:szCs w:val="28"/>
              </w:rPr>
              <w:t>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2.12. </w:t>
            </w:r>
            <w:r w:rsidR="003505D0">
              <w:rPr>
                <w:rFonts w:cs="Times New Roman"/>
                <w:bCs/>
                <w:iCs/>
                <w:sz w:val="28"/>
                <w:szCs w:val="28"/>
              </w:rPr>
              <w:t>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 w:rsidP="003B08AB">
            <w:pPr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32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2.13. </w:t>
            </w:r>
            <w:r w:rsidR="003505D0">
              <w:rPr>
                <w:color w:val="000000"/>
                <w:sz w:val="28"/>
                <w:szCs w:val="28"/>
              </w:rPr>
              <w:t xml:space="preserve">Модуль </w:t>
            </w:r>
            <w:r w:rsidR="003505D0"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 w:rsidP="003B08AB">
            <w:pPr>
              <w:spacing w:line="360" w:lineRule="auto"/>
            </w:pPr>
            <w:r>
              <w:t xml:space="preserve">     33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 w:rsidP="003505D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2.14. </w:t>
            </w:r>
            <w:r w:rsidR="003505D0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</w:pPr>
            <w:r>
              <w:t>35</w:t>
            </w:r>
          </w:p>
        </w:tc>
      </w:tr>
      <w:tr w:rsidR="00426446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lastRenderedPageBreak/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426446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426446" w:rsidRDefault="00BC365D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26446" w:rsidRDefault="003B08A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426446">
        <w:tc>
          <w:tcPr>
            <w:tcW w:w="8553" w:type="dxa"/>
            <w:shd w:val="clear" w:color="auto" w:fill="auto"/>
          </w:tcPr>
          <w:p w:rsidR="00426446" w:rsidRDefault="00BC365D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426446" w:rsidRDefault="003B08AB">
            <w:pPr>
              <w:spacing w:line="360" w:lineRule="auto"/>
              <w:jc w:val="center"/>
            </w:pPr>
            <w:r>
              <w:t>39</w:t>
            </w:r>
          </w:p>
        </w:tc>
      </w:tr>
      <w:bookmarkEnd w:id="2"/>
    </w:tbl>
    <w:p w:rsidR="00426446" w:rsidRDefault="00BC365D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426446" w:rsidRDefault="00BC365D" w:rsidP="002D4773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26446" w:rsidRPr="00CB2ABB" w:rsidRDefault="00CB2ABB" w:rsidP="002D4773">
      <w:pPr>
        <w:tabs>
          <w:tab w:val="left" w:pos="851"/>
        </w:tabs>
        <w:jc w:val="both"/>
        <w:rPr>
          <w:b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Рабочая п</w:t>
      </w:r>
      <w:r w:rsidRPr="00C5063E">
        <w:rPr>
          <w:rFonts w:cs="Times New Roman"/>
          <w:sz w:val="28"/>
          <w:szCs w:val="28"/>
        </w:rPr>
        <w:t xml:space="preserve">рограмма  </w:t>
      </w:r>
      <w:r>
        <w:rPr>
          <w:rFonts w:eastAsia="Times New Roman" w:cs="Times New Roman"/>
          <w:color w:val="000000"/>
          <w:sz w:val="28"/>
          <w:szCs w:val="28"/>
        </w:rPr>
        <w:t xml:space="preserve">воспитания для организаций отдыха детей и их оздоровления </w:t>
      </w:r>
      <w:r w:rsidRPr="00C5063E">
        <w:rPr>
          <w:rFonts w:cs="Times New Roman"/>
          <w:sz w:val="28"/>
          <w:szCs w:val="28"/>
        </w:rPr>
        <w:t>спроектирована исходя из социального заказа родителей и потребностей учащихся с учетом методического, кадрового и материальн</w:t>
      </w:r>
      <w:r>
        <w:rPr>
          <w:rFonts w:cs="Times New Roman"/>
          <w:sz w:val="28"/>
          <w:szCs w:val="28"/>
        </w:rPr>
        <w:t>о-технического обеспечения лицея</w:t>
      </w:r>
      <w:r w:rsidRPr="00C5063E">
        <w:rPr>
          <w:rFonts w:cs="Times New Roman"/>
          <w:sz w:val="28"/>
          <w:szCs w:val="28"/>
        </w:rPr>
        <w:t xml:space="preserve"> и разработана в соответствии со следующими но</w:t>
      </w:r>
      <w:r>
        <w:rPr>
          <w:rFonts w:cs="Times New Roman"/>
          <w:sz w:val="28"/>
          <w:szCs w:val="28"/>
        </w:rPr>
        <w:t>рмативно-правовыми документами:</w:t>
      </w:r>
    </w:p>
    <w:p w:rsidR="00426446" w:rsidRDefault="00BC365D" w:rsidP="002D4773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</w:t>
      </w:r>
      <w:r>
        <w:rPr>
          <w:rFonts w:eastAsia="Times New Roman" w:cs="Times New Roman"/>
          <w:color w:val="000000"/>
          <w:sz w:val="28"/>
          <w:highlight w:val="white"/>
        </w:rPr>
        <w:lastRenderedPageBreak/>
        <w:t>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426446" w:rsidRDefault="00BC365D" w:rsidP="002D477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361CF5" w:rsidRDefault="00745E5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Программа воспитания  включает  «ключевые смыслы»</w:t>
      </w:r>
      <w:r w:rsidR="00361CF5">
        <w:rPr>
          <w:rFonts w:eastAsia="Times New Roman" w:cs="Times New Roman"/>
          <w:color w:val="000000"/>
          <w:sz w:val="28"/>
          <w:szCs w:val="28"/>
        </w:rPr>
        <w:t>:</w:t>
      </w:r>
    </w:p>
    <w:p w:rsidR="00361CF5" w:rsidRDefault="00361CF5" w:rsidP="002D4773">
      <w:pPr>
        <w:ind w:left="576"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361CF5">
        <w:rPr>
          <w:rFonts w:eastAsia="Times New Roman" w:cs="Times New Roman"/>
          <w:b/>
          <w:color w:val="000000"/>
          <w:sz w:val="28"/>
          <w:szCs w:val="28"/>
        </w:rPr>
        <w:t>«Люблю Родину»</w:t>
      </w:r>
      <w:r>
        <w:rPr>
          <w:rFonts w:eastAsia="Times New Roman" w:cs="Times New Roman"/>
          <w:b/>
          <w:color w:val="000000"/>
          <w:sz w:val="28"/>
        </w:rPr>
        <w:t xml:space="preserve">. </w:t>
      </w:r>
      <w:r w:rsidRPr="00361CF5">
        <w:rPr>
          <w:rFonts w:eastAsia="Times New Roman" w:cs="Times New Roman"/>
          <w:color w:val="000000"/>
          <w:sz w:val="28"/>
          <w:szCs w:val="22"/>
          <w:lang w:eastAsia="ru-RU" w:bidi="ar-SA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361CF5" w:rsidRPr="00361CF5" w:rsidRDefault="00361CF5" w:rsidP="002D4773">
      <w:pPr>
        <w:ind w:left="576" w:right="347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</w:t>
      </w:r>
      <w:r w:rsidRPr="00361CF5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</w:t>
      </w:r>
      <w:r w:rsidRPr="00361CF5">
        <w:rPr>
          <w:rFonts w:eastAsia="Times New Roman" w:cs="Times New Roman"/>
          <w:b/>
          <w:sz w:val="28"/>
          <w:szCs w:val="28"/>
        </w:rPr>
        <w:t>Мы – одна команда»</w:t>
      </w:r>
      <w:r w:rsidRPr="00361CF5">
        <w:rPr>
          <w:sz w:val="28"/>
          <w:szCs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 в детях инициативность, самостоятельность, ответственность, трудолюбие, чувство собственного достоинства</w:t>
      </w:r>
    </w:p>
    <w:p w:rsidR="00361CF5" w:rsidRPr="00361CF5" w:rsidRDefault="00361CF5" w:rsidP="002D4773">
      <w:pPr>
        <w:ind w:left="576" w:right="347" w:firstLine="708"/>
        <w:jc w:val="both"/>
        <w:rPr>
          <w:sz w:val="28"/>
          <w:szCs w:val="28"/>
        </w:rPr>
      </w:pPr>
      <w:r w:rsidRPr="00361CF5">
        <w:rPr>
          <w:sz w:val="28"/>
          <w:szCs w:val="28"/>
        </w:rPr>
        <w:t xml:space="preserve">Детский коллектив объединяет детей с разными интересами, потребностями и индивидуальными особенностями. Важно </w:t>
      </w:r>
      <w:r w:rsidRPr="00361CF5">
        <w:rPr>
          <w:sz w:val="28"/>
          <w:szCs w:val="28"/>
        </w:rPr>
        <w:lastRenderedPageBreak/>
        <w:t xml:space="preserve">выстраивать работу и коллективные дела так, чтобы они были интересными и значимыми для каждого ребенка. </w:t>
      </w:r>
    </w:p>
    <w:p w:rsidR="00361CF5" w:rsidRPr="00361CF5" w:rsidRDefault="00361CF5" w:rsidP="002D4773">
      <w:pPr>
        <w:ind w:left="576" w:right="347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        </w:t>
      </w:r>
      <w:r w:rsidRPr="00361CF5">
        <w:rPr>
          <w:rFonts w:eastAsia="Times New Roman" w:cs="Times New Roman"/>
          <w:b/>
          <w:sz w:val="28"/>
          <w:szCs w:val="28"/>
        </w:rPr>
        <w:t>«Россия – страна возможностей»</w:t>
      </w:r>
      <w:r w:rsidRPr="00361CF5">
        <w:rPr>
          <w:sz w:val="28"/>
          <w:szCs w:val="28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</w:t>
      </w:r>
    </w:p>
    <w:p w:rsidR="00361CF5" w:rsidRPr="00361CF5" w:rsidRDefault="00361CF5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708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361CF5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 </w:t>
      </w:r>
    </w:p>
    <w:p w:rsidR="00361CF5" w:rsidRPr="00361CF5" w:rsidRDefault="00361CF5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708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361CF5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:rsidR="00361CF5" w:rsidRPr="00361CF5" w:rsidRDefault="00361CF5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361CF5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Программа включает три раздела: целевой; содержательный; организационный. </w:t>
      </w:r>
    </w:p>
    <w:p w:rsidR="00426446" w:rsidRDefault="00BC365D" w:rsidP="002D4773">
      <w:pPr>
        <w:ind w:right="347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426446" w:rsidRDefault="00426446" w:rsidP="002D4773">
      <w:pPr>
        <w:rPr>
          <w:rFonts w:eastAsia="Times New Roman" w:cs="Times New Roman"/>
          <w:b/>
          <w:color w:val="000000"/>
          <w:sz w:val="28"/>
        </w:rPr>
      </w:pPr>
    </w:p>
    <w:p w:rsidR="00426446" w:rsidRDefault="00BC365D" w:rsidP="002D4773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26446" w:rsidRDefault="00BC365D" w:rsidP="002D4773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426446" w:rsidRDefault="00BC365D" w:rsidP="002D4773">
      <w:pPr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26446" w:rsidRDefault="00426446" w:rsidP="002D4773">
      <w:pPr>
        <w:ind w:firstLine="709"/>
        <w:rPr>
          <w:rFonts w:eastAsia="Times New Roman" w:cs="Times New Roman"/>
          <w:color w:val="000000"/>
          <w:sz w:val="28"/>
        </w:rPr>
      </w:pPr>
    </w:p>
    <w:p w:rsidR="00426446" w:rsidRDefault="00BC365D" w:rsidP="002D4773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426446" w:rsidRDefault="00BC365D" w:rsidP="002D4773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</w:t>
      </w:r>
      <w:r w:rsidRPr="00361CF5">
        <w:rPr>
          <w:rFonts w:eastAsia="Times New Roman" w:cs="Times New Roman"/>
          <w:color w:val="000000"/>
          <w:sz w:val="28"/>
          <w:u w:val="single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rFonts w:eastAsia="Times New Roman" w:cs="Times New Roman"/>
          <w:color w:val="000000"/>
          <w:sz w:val="28"/>
        </w:rPr>
        <w:t xml:space="preserve"> (Федеральный закон от 29 декабря 2012 г. № 273-ФЗ «Об образовании в Российской Федерации, ст. 2, п. 2).</w:t>
      </w:r>
    </w:p>
    <w:p w:rsidR="00426446" w:rsidRDefault="00BC365D" w:rsidP="002D4773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26446" w:rsidRDefault="00426446" w:rsidP="002D4773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426446" w:rsidRDefault="00BC365D" w:rsidP="002D4773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 xml:space="preserve">. Единство ценностей и смыслов воспитания, разделяемых всеми участниками </w:t>
      </w:r>
      <w:r>
        <w:rPr>
          <w:rFonts w:eastAsia="Times New Roman"/>
          <w:color w:val="000000"/>
          <w:sz w:val="28"/>
        </w:rPr>
        <w:lastRenderedPageBreak/>
        <w:t>образовательных отношений, содействие, сотворчество и сопереживание, взаимопонимание и взаимное уважение;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426446" w:rsidRDefault="00BC365D" w:rsidP="002D4773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426446" w:rsidRDefault="00426446" w:rsidP="002D4773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426446" w:rsidRDefault="00BC365D" w:rsidP="002D4773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031A4C" w:rsidRPr="00031A4C" w:rsidRDefault="00031A4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031A4C">
        <w:rPr>
          <w:rFonts w:eastAsia="Times New Roman" w:cs="Times New Roman"/>
          <w:color w:val="000000"/>
          <w:sz w:val="28"/>
          <w:szCs w:val="22"/>
          <w:lang w:eastAsia="ru-RU" w:bidi="ar-SA"/>
        </w:rPr>
        <w:lastRenderedPageBreak/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31A4C" w:rsidRPr="00031A4C" w:rsidRDefault="00031A4C" w:rsidP="002D477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 w:firstLine="850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031A4C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>патриотическое воспитание</w:t>
      </w:r>
      <w:r w:rsidRPr="00031A4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26446" w:rsidRDefault="00BC365D" w:rsidP="002D4773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426446" w:rsidRDefault="00426446" w:rsidP="002D4773">
      <w:pPr>
        <w:ind w:firstLine="851"/>
        <w:jc w:val="both"/>
        <w:rPr>
          <w:color w:val="00000A"/>
          <w:sz w:val="28"/>
          <w:szCs w:val="28"/>
        </w:rPr>
      </w:pPr>
    </w:p>
    <w:p w:rsidR="00BF3C19" w:rsidRDefault="00BC365D" w:rsidP="002D4773">
      <w:pPr>
        <w:ind w:firstLine="851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BF3C19" w:rsidRDefault="00BF3C19" w:rsidP="002D4773">
      <w:pPr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 лагере «Олимпиец»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BF3C19" w:rsidRDefault="00BF3C19" w:rsidP="002D4773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BF3C19" w:rsidRDefault="00BF3C19" w:rsidP="002D4773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BF3C19" w:rsidRDefault="00BF3C19" w:rsidP="002D4773">
      <w:pPr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BF3C19" w:rsidRDefault="00BF3C19" w:rsidP="002D4773">
      <w:pPr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лагеря «Олимпиец» с учетом конструктивного межличностного взаимодействия детей, их социальной активности;</w:t>
      </w:r>
    </w:p>
    <w:p w:rsidR="00BF3C19" w:rsidRDefault="00BF3C19" w:rsidP="002D4773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BF3C19" w:rsidRDefault="00BF3C19" w:rsidP="002D4773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 дополнительного образования,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BF3C19" w:rsidRDefault="00BF3C19" w:rsidP="002D4773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610D0" w:rsidRDefault="00BF3C19" w:rsidP="002D4773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Уникальность воспитательного процесса в </w:t>
      </w:r>
      <w:r w:rsidR="008610D0">
        <w:rPr>
          <w:rFonts w:eastAsia="Times New Roman" w:cs="Times New Roman"/>
          <w:color w:val="000000"/>
          <w:sz w:val="28"/>
        </w:rPr>
        <w:t>лагере «Олимпиец» заключается :</w:t>
      </w:r>
    </w:p>
    <w:p w:rsidR="008610D0" w:rsidRDefault="008610D0" w:rsidP="002D4773">
      <w:pPr>
        <w:ind w:firstLine="851"/>
        <w:jc w:val="both"/>
        <w:rPr>
          <w:sz w:val="28"/>
          <w:szCs w:val="28"/>
        </w:rPr>
      </w:pPr>
      <w:r w:rsidRPr="008610D0">
        <w:rPr>
          <w:sz w:val="28"/>
          <w:szCs w:val="28"/>
        </w:rPr>
        <w:t xml:space="preserve"> 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:rsidR="008610D0" w:rsidRDefault="008610D0" w:rsidP="002D4773">
      <w:pPr>
        <w:ind w:firstLine="851"/>
        <w:jc w:val="both"/>
        <w:rPr>
          <w:sz w:val="28"/>
          <w:szCs w:val="28"/>
        </w:rPr>
      </w:pPr>
      <w:r w:rsidRPr="008610D0">
        <w:rPr>
          <w:sz w:val="28"/>
          <w:szCs w:val="28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BF3C19" w:rsidRPr="008610D0" w:rsidRDefault="008610D0" w:rsidP="002D4773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8610D0">
        <w:rPr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426446" w:rsidRDefault="00426446" w:rsidP="002D4773">
      <w:pPr>
        <w:ind w:firstLine="851"/>
        <w:jc w:val="center"/>
        <w:rPr>
          <w:b/>
          <w:color w:val="00000A"/>
          <w:sz w:val="28"/>
          <w:szCs w:val="28"/>
        </w:rPr>
      </w:pPr>
    </w:p>
    <w:p w:rsidR="00426446" w:rsidRPr="00727053" w:rsidRDefault="00BC365D" w:rsidP="002D4773">
      <w:pPr>
        <w:jc w:val="center"/>
        <w:rPr>
          <w:rFonts w:eastAsia="Times New Roman" w:cs="Times New Roman"/>
          <w:b/>
          <w:sz w:val="28"/>
        </w:rPr>
      </w:pPr>
      <w:r w:rsidRPr="00727053">
        <w:rPr>
          <w:b/>
          <w:color w:val="000000"/>
          <w:sz w:val="28"/>
        </w:rPr>
        <w:t>Раздел II. СОДЕРЖАНИЕ, ВИДЫ И ФОРМЫ</w:t>
      </w:r>
    </w:p>
    <w:p w:rsidR="00426446" w:rsidRDefault="00BC365D" w:rsidP="002D4773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426446" w:rsidRDefault="00BC365D" w:rsidP="002D4773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</w:t>
      </w:r>
      <w:r w:rsidR="005A406F">
        <w:rPr>
          <w:rFonts w:eastAsia="Times New Roman" w:cs="Times New Roman"/>
          <w:color w:val="000000"/>
          <w:sz w:val="28"/>
        </w:rPr>
        <w:t>равлений деятельности детского Л</w:t>
      </w:r>
      <w:r>
        <w:rPr>
          <w:rFonts w:eastAsia="Times New Roman" w:cs="Times New Roman"/>
          <w:color w:val="000000"/>
          <w:sz w:val="28"/>
        </w:rPr>
        <w:t>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6146A6" w:rsidRDefault="00BC365D" w:rsidP="002D4773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</w:t>
      </w:r>
      <w:r w:rsidR="00BF3C19">
        <w:rPr>
          <w:rFonts w:eastAsia="Times New Roman" w:cs="Times New Roman"/>
          <w:sz w:val="28"/>
          <w:szCs w:val="28"/>
        </w:rPr>
        <w:t xml:space="preserve"> настоящей Программе воспитания</w:t>
      </w:r>
    </w:p>
    <w:p w:rsidR="00426446" w:rsidRDefault="00426446" w:rsidP="002D4773">
      <w:pPr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426446" w:rsidRDefault="00BC365D" w:rsidP="002D4773">
      <w:pPr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426446" w:rsidRDefault="00BC365D" w:rsidP="002D4773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426446" w:rsidRDefault="00BC365D" w:rsidP="002D4773">
      <w:pPr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426446" w:rsidRDefault="00BC365D" w:rsidP="002D4773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727053" w:rsidRPr="00727053" w:rsidRDefault="00727053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591" w:firstLine="851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1.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 xml:space="preserve">Церемония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подъема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(спуска)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Государственного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флага Российской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Федерации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и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исполнение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Государственного 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ab/>
        <w:t xml:space="preserve">гимна Российской Федерации. </w:t>
      </w:r>
    </w:p>
    <w:p w:rsidR="00727053" w:rsidRPr="00727053" w:rsidRDefault="00727053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enter" w:pos="2349"/>
          <w:tab w:val="center" w:pos="4911"/>
          <w:tab w:val="center" w:pos="6910"/>
          <w:tab w:val="center" w:pos="7901"/>
          <w:tab w:val="center" w:pos="9249"/>
        </w:tabs>
        <w:spacing w:after="139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Использование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Государственного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флага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и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       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исполнение </w:t>
      </w:r>
    </w:p>
    <w:p w:rsidR="00727053" w:rsidRPr="00727053" w:rsidRDefault="00727053" w:rsidP="002D4773">
      <w:pPr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lastRenderedPageBreak/>
        <w:t xml:space="preserve">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</w:t>
      </w:r>
      <w:r w:rsid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>Росс</w:t>
      </w:r>
      <w:r w:rsidRPr="00727053">
        <w:rPr>
          <w:rFonts w:eastAsia="Times New Roman" w:cs="Times New Roman"/>
          <w:color w:val="000000"/>
          <w:sz w:val="28"/>
          <w:szCs w:val="22"/>
          <w:lang w:eastAsia="ru-RU" w:bidi="ar-SA"/>
        </w:rPr>
        <w:t>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  <w:r w:rsidRPr="00727053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 xml:space="preserve"> 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>Торжественная церемония по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дъема (спуска) Государственного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флага Российской Федерации проводится в день проведения открытия (закрытия) смены и в дни государственных праздников Российской Федерации. 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4"/>
        <w:ind w:left="576" w:right="142" w:firstLine="841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2. </w:t>
      </w:r>
      <w:r w:rsidRPr="00481F74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>Дни единых действий,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426446" w:rsidRDefault="00481F74" w:rsidP="002D4773">
      <w:pPr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            </w:t>
      </w:r>
      <w:r w:rsidR="00BC365D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426446" w:rsidRDefault="00BC365D" w:rsidP="002D4773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426446" w:rsidRDefault="000714F7" w:rsidP="002D4773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- 351 год</w:t>
      </w:r>
      <w:r w:rsidR="00BC365D"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со дня рождения Петра I;</w:t>
      </w:r>
    </w:p>
    <w:p w:rsidR="00426446" w:rsidRDefault="00BC365D" w:rsidP="002D4773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426446" w:rsidRDefault="00BC365D" w:rsidP="002D4773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426446" w:rsidRDefault="00BC365D" w:rsidP="002D4773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426446" w:rsidRDefault="00BC365D" w:rsidP="002D4773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426446" w:rsidRDefault="00BC365D" w:rsidP="002D4773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18"/>
        <w:ind w:left="1437" w:hanging="10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3. </w:t>
      </w:r>
      <w:r w:rsidRPr="00481F74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 xml:space="preserve">«Движение Первых» </w:t>
      </w:r>
    </w:p>
    <w:p w:rsidR="00481F74" w:rsidRPr="00481F74" w:rsidRDefault="00481F74" w:rsidP="002D4773">
      <w:pPr>
        <w:ind w:left="576"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  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С целью формирования у обучающихся представления о назначении Общероссийского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>обществе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нно-государственного 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движения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детей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  </w:t>
      </w:r>
    </w:p>
    <w:p w:rsidR="00481F74" w:rsidRPr="00481F74" w:rsidRDefault="00481F74" w:rsidP="002D477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7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День РДДМ «Движение Первых» (проводится каждую смену). </w:t>
      </w:r>
    </w:p>
    <w:p w:rsidR="00481F74" w:rsidRPr="00481F74" w:rsidRDefault="00481F74" w:rsidP="002D477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Профильный отряд. Детский организационный комитет смены, популяризирующий РДДМ. </w:t>
      </w:r>
    </w:p>
    <w:p w:rsidR="00481F74" w:rsidRPr="00481F74" w:rsidRDefault="00481F74" w:rsidP="002D477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Марафон РДДМ «Движение Первых» (3-5 дневный образовательный модуль по тематике смены). </w:t>
      </w:r>
    </w:p>
    <w:p w:rsidR="00481F74" w:rsidRPr="00481F74" w:rsidRDefault="00481F74" w:rsidP="002D477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Форматы мероприятий, акций от РДДМ в рамках Дней единых действий (указанных в п.1 данного модуля). 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6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4. </w:t>
      </w:r>
      <w:r w:rsidRPr="00481F74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>«Цивилизационное наследие России»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lastRenderedPageBreak/>
        <w:t xml:space="preserve">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 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6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Отечества.  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6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6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>-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>Знакомство с примерами реальных людей, событий, деятельности, которая происходила на благо России.</w:t>
      </w:r>
    </w:p>
    <w:p w:rsidR="00481F74" w:rsidRPr="00481F74" w:rsidRDefault="00481F7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4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-</w:t>
      </w:r>
      <w:r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:rsidR="00481F74" w:rsidRPr="00481F74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>-</w:t>
      </w:r>
      <w:r w:rsidR="00481F74" w:rsidRPr="00481F74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  </w:t>
      </w:r>
    </w:p>
    <w:p w:rsidR="00F571AC" w:rsidRPr="00F571AC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18"/>
        <w:ind w:left="1437" w:hanging="10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 xml:space="preserve">5. Просветительский проект «Без срока давности». </w:t>
      </w:r>
    </w:p>
    <w:p w:rsidR="00F571AC" w:rsidRPr="00F571AC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 </w:t>
      </w:r>
    </w:p>
    <w:p w:rsidR="00F571AC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</w:t>
      </w:r>
    </w:p>
    <w:p w:rsidR="00F571AC" w:rsidRPr="00F571AC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>Участие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в проекте: </w:t>
      </w:r>
    </w:p>
    <w:p w:rsidR="00F571AC" w:rsidRPr="00F571AC" w:rsidRDefault="00F571AC" w:rsidP="002D477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142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F571AC" w:rsidRPr="00F571AC" w:rsidRDefault="00F571AC" w:rsidP="002D477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4"/>
        <w:ind w:right="142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Вовлечение обучающихся старших классов в проект «Без срока давности»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с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помощью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образовательных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проектов,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в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том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числе исследовательских.  </w:t>
      </w:r>
    </w:p>
    <w:p w:rsidR="00F571AC" w:rsidRPr="00F571AC" w:rsidRDefault="00F571AC" w:rsidP="002D477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4"/>
        <w:ind w:right="142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Посещение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мемориальных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комплексов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и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памятных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мест, посвященных увековечиванию памяти мирных жителей,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lastRenderedPageBreak/>
        <w:t xml:space="preserve">погибших от рук нацистов и их пособников в годы Великой Отечественной войны. </w:t>
      </w:r>
    </w:p>
    <w:p w:rsidR="00F571AC" w:rsidRPr="00F571AC" w:rsidRDefault="00F571A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6"/>
        <w:ind w:right="347"/>
        <w:jc w:val="both"/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</w:pPr>
      <w:r w:rsidRPr="00F571AC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 xml:space="preserve">6. «Содружество Орлят России». </w:t>
      </w:r>
    </w:p>
    <w:p w:rsidR="00F571AC" w:rsidRPr="00F571AC" w:rsidRDefault="00F571AC" w:rsidP="002D4773">
      <w:pPr>
        <w:ind w:left="576"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  </w:t>
      </w:r>
      <w:r w:rsidRPr="00F571A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Цель программы «Содружество Орлят России»):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 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Методической основой программ для детских лагерей является методика коллективной творческой деятельности И. П. Иванова.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left="576" w:right="347" w:firstLine="841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Основными организационными пространствами детского лагеря являются: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 -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отряд = класс, как знакомый и постоянный коллектив для ребёнка (проживание в привычной атмосфере, реализация некоторых игровых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85"/>
        <w:ind w:left="576"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заданий);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>-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временные объединения детей, для реализации программы смены (спортивная команда, с/у, клуб по интересам, творческая мастерская, научное бюро и т.д.); </w:t>
      </w:r>
    </w:p>
    <w:p w:rsidR="00897F7C" w:rsidRPr="00897F7C" w:rsidRDefault="00897F7C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5"/>
        <w:ind w:right="347"/>
        <w:jc w:val="both"/>
        <w:rPr>
          <w:rFonts w:eastAsia="Times New Roman" w:cs="Times New Roman"/>
          <w:color w:val="000000"/>
          <w:sz w:val="28"/>
          <w:szCs w:val="22"/>
          <w:lang w:eastAsia="ru-RU" w:bidi="ar-SA"/>
        </w:rPr>
      </w:pP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-все 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детско-взрослое 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>сообщес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тво 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летнего 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лагеря 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ab/>
        <w:t xml:space="preserve">(участие 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в общелагерных мероприятиях). </w:t>
      </w:r>
    </w:p>
    <w:p w:rsidR="00426446" w:rsidRDefault="00897F7C" w:rsidP="002D4773">
      <w:pPr>
        <w:rPr>
          <w:b/>
          <w:iCs/>
          <w:color w:val="000000"/>
          <w:sz w:val="28"/>
          <w:szCs w:val="28"/>
        </w:rPr>
      </w:pPr>
      <w:r w:rsidRPr="00897F7C">
        <w:rPr>
          <w:rFonts w:eastAsia="Times New Roman" w:cs="Times New Roman"/>
          <w:b/>
          <w:color w:val="000000"/>
          <w:sz w:val="28"/>
          <w:szCs w:val="22"/>
          <w:lang w:eastAsia="ru-RU" w:bidi="ar-SA"/>
        </w:rPr>
        <w:t>7.</w:t>
      </w:r>
      <w:r w:rsidR="00BC365D">
        <w:rPr>
          <w:b/>
          <w:iCs/>
          <w:color w:val="000000"/>
          <w:sz w:val="28"/>
          <w:szCs w:val="28"/>
        </w:rPr>
        <w:t xml:space="preserve"> «Ключевые мероприятия детского лагеря»</w:t>
      </w:r>
    </w:p>
    <w:p w:rsidR="00426446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426446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426446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6146A6" w:rsidRPr="0095699F" w:rsidRDefault="00BC365D" w:rsidP="002D4773">
      <w:pPr>
        <w:jc w:val="both"/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  <w:r w:rsidR="00897F7C">
        <w:rPr>
          <w:rFonts w:eastAsia="Times New Roman" w:cs="Times New Roman"/>
          <w:color w:val="000000"/>
          <w:sz w:val="28"/>
        </w:rPr>
        <w:t xml:space="preserve">(«День защиты детей», </w:t>
      </w:r>
      <w:r w:rsidR="0095699F">
        <w:rPr>
          <w:rFonts w:eastAsia="Times New Roman" w:cs="Times New Roman"/>
          <w:color w:val="000000"/>
          <w:sz w:val="28"/>
        </w:rPr>
        <w:t>«День музея», «День туриста»,</w:t>
      </w:r>
      <w:r w:rsidR="0095699F" w:rsidRP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 xml:space="preserve"> </w:t>
      </w:r>
      <w:r w:rsidR="002D4773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«</w:t>
      </w:r>
      <w:r w:rsidR="0095699F" w:rsidRP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День  великих имён России ,посвящённый 351-летию со дня рождения Петра</w:t>
      </w:r>
      <w:r w:rsidR="0095699F" w:rsidRPr="0095699F">
        <w:rPr>
          <w:rFonts w:eastAsia="Times New Roman" w:cs="Times New Roman"/>
          <w:bCs/>
          <w:color w:val="000000"/>
          <w:sz w:val="27"/>
          <w:szCs w:val="27"/>
          <w:lang w:val="en-US" w:eastAsia="ru-RU" w:bidi="ar-SA"/>
        </w:rPr>
        <w:t>I</w:t>
      </w:r>
      <w:r w:rsid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,</w:t>
      </w:r>
      <w:r w:rsidR="002D4773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»</w:t>
      </w:r>
      <w:r w:rsidR="0095699F" w:rsidRP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 xml:space="preserve"> </w:t>
      </w:r>
      <w:r w:rsid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«</w:t>
      </w:r>
      <w:r w:rsidR="002D4773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ДеньРобототехники</w:t>
      </w:r>
      <w:r w:rsidR="0095699F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»</w:t>
      </w:r>
      <w:r w:rsidR="002D4773">
        <w:rPr>
          <w:rFonts w:eastAsia="Times New Roman" w:cs="Times New Roman"/>
          <w:bCs/>
          <w:color w:val="000000"/>
          <w:sz w:val="27"/>
          <w:szCs w:val="27"/>
          <w:lang w:eastAsia="ru-RU" w:bidi="ar-SA"/>
        </w:rPr>
        <w:t>, «День спорта», « День эколога»</w:t>
      </w:r>
    </w:p>
    <w:p w:rsidR="00426446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426446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</w:t>
      </w:r>
      <w:r w:rsidR="0095699F">
        <w:rPr>
          <w:color w:val="000000"/>
          <w:sz w:val="28"/>
          <w:szCs w:val="28"/>
        </w:rPr>
        <w:t>,</w:t>
      </w:r>
      <w:r w:rsidR="002D4773">
        <w:rPr>
          <w:color w:val="000000"/>
          <w:sz w:val="28"/>
          <w:szCs w:val="28"/>
        </w:rPr>
        <w:t xml:space="preserve"> </w:t>
      </w:r>
      <w:r w:rsidR="0095699F">
        <w:rPr>
          <w:color w:val="000000"/>
          <w:sz w:val="28"/>
          <w:szCs w:val="28"/>
        </w:rPr>
        <w:t>игры-квесты</w:t>
      </w:r>
      <w:r>
        <w:rPr>
          <w:color w:val="000000"/>
          <w:sz w:val="28"/>
          <w:szCs w:val="28"/>
        </w:rPr>
        <w:t>;</w:t>
      </w:r>
    </w:p>
    <w:p w:rsidR="00897F7C" w:rsidRDefault="00BC365D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мероприятия, направленные на поддержку семейного воспитания (</w:t>
      </w:r>
      <w:r w:rsidR="0095699F">
        <w:rPr>
          <w:color w:val="000000"/>
          <w:sz w:val="28"/>
          <w:szCs w:val="28"/>
        </w:rPr>
        <w:t>спортивные эстафеты «Мама, папа я-</w:t>
      </w:r>
      <w:r>
        <w:rPr>
          <w:color w:val="000000"/>
          <w:sz w:val="28"/>
          <w:szCs w:val="28"/>
        </w:rPr>
        <w:t>.</w:t>
      </w:r>
      <w:r w:rsidR="0095699F">
        <w:rPr>
          <w:color w:val="000000"/>
          <w:sz w:val="28"/>
          <w:szCs w:val="28"/>
        </w:rPr>
        <w:t>спортивная семья», индивидуальные беседы с родителями, рекомендации и памятки</w:t>
      </w:r>
      <w:r w:rsidR="006A26D6">
        <w:rPr>
          <w:color w:val="000000"/>
          <w:sz w:val="28"/>
          <w:szCs w:val="28"/>
        </w:rPr>
        <w:t xml:space="preserve"> по безопасности жизнедеятельности детей, совместное участие детей и родителей в творческих конкурсах и др.</w:t>
      </w:r>
      <w:r>
        <w:rPr>
          <w:color w:val="000000"/>
          <w:sz w:val="28"/>
          <w:szCs w:val="28"/>
        </w:rPr>
        <w:t>).</w:t>
      </w:r>
    </w:p>
    <w:p w:rsidR="00897F7C" w:rsidRPr="00897F7C" w:rsidRDefault="00897F7C" w:rsidP="002D477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2"/>
          <w:lang w:eastAsia="ru-RU" w:bidi="ar-SA"/>
        </w:rPr>
        <w:t>п</w:t>
      </w:r>
      <w:r w:rsidRPr="00897F7C">
        <w:rPr>
          <w:rFonts w:eastAsia="Times New Roman" w:cs="Times New Roman"/>
          <w:color w:val="000000"/>
          <w:sz w:val="28"/>
          <w:szCs w:val="22"/>
          <w:lang w:eastAsia="ru-RU" w:bidi="ar-SA"/>
        </w:rPr>
        <w:t xml:space="preserve">роведение всероссийских и региональных мероприятий. </w:t>
      </w:r>
    </w:p>
    <w:p w:rsidR="00426446" w:rsidRDefault="00426446" w:rsidP="002D4773">
      <w:pPr>
        <w:rPr>
          <w:b/>
          <w:iCs/>
          <w:color w:val="000000"/>
          <w:sz w:val="28"/>
          <w:szCs w:val="28"/>
        </w:rPr>
      </w:pPr>
    </w:p>
    <w:p w:rsidR="00426446" w:rsidRDefault="00897F7C" w:rsidP="002D4773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</w:t>
      </w:r>
      <w:r w:rsidR="00BC365D">
        <w:rPr>
          <w:b/>
          <w:iCs/>
          <w:color w:val="000000"/>
          <w:sz w:val="28"/>
          <w:szCs w:val="28"/>
        </w:rPr>
        <w:t>. Модуль «Отрядная работа</w:t>
      </w:r>
      <w:r>
        <w:rPr>
          <w:b/>
          <w:iCs/>
          <w:color w:val="000000"/>
          <w:sz w:val="28"/>
          <w:szCs w:val="28"/>
        </w:rPr>
        <w:t>.</w:t>
      </w:r>
      <w:r w:rsidR="006A26D6"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КТД.</w:t>
      </w:r>
      <w:r w:rsidR="00BC365D">
        <w:rPr>
          <w:b/>
          <w:iCs/>
          <w:color w:val="000000"/>
          <w:sz w:val="28"/>
          <w:szCs w:val="28"/>
        </w:rPr>
        <w:t>»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426446" w:rsidRDefault="00BC365D" w:rsidP="002D4773">
      <w:pPr>
        <w:pStyle w:val="af1"/>
        <w:spacing w:after="0" w:line="276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</w:t>
      </w:r>
      <w:r>
        <w:rPr>
          <w:sz w:val="28"/>
          <w:szCs w:val="28"/>
        </w:rPr>
        <w:lastRenderedPageBreak/>
        <w:t>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426446" w:rsidRDefault="00BC365D" w:rsidP="002D4773">
      <w:pPr>
        <w:pStyle w:val="af1"/>
        <w:spacing w:after="0" w:line="276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426446" w:rsidRDefault="00BC365D" w:rsidP="002D4773">
      <w:pPr>
        <w:pStyle w:val="af1"/>
        <w:spacing w:after="0" w:line="276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color w:val="000000"/>
        </w:rPr>
      </w:pPr>
      <w:r w:rsidRPr="00897F7C">
        <w:rPr>
          <w:b/>
          <w:iCs/>
          <w:color w:val="000000"/>
          <w:sz w:val="28"/>
          <w:szCs w:val="28"/>
        </w:rPr>
        <w:t>- огонек</w:t>
      </w:r>
      <w:r>
        <w:rPr>
          <w:iCs/>
          <w:color w:val="000000"/>
          <w:sz w:val="28"/>
          <w:szCs w:val="28"/>
        </w:rPr>
        <w:t xml:space="preserve">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426446" w:rsidRPr="00897F7C" w:rsidRDefault="00897F7C" w:rsidP="002D4773">
      <w:pPr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b/>
          <w:iCs/>
          <w:sz w:val="28"/>
          <w:szCs w:val="28"/>
        </w:rPr>
        <w:t>- к</w:t>
      </w:r>
      <w:r w:rsidR="00BC365D">
        <w:rPr>
          <w:b/>
          <w:iCs/>
          <w:sz w:val="28"/>
          <w:szCs w:val="28"/>
        </w:rPr>
        <w:t>оллективно-творческое дело (КТД)</w:t>
      </w:r>
      <w:r>
        <w:rPr>
          <w:b/>
          <w:sz w:val="28"/>
          <w:szCs w:val="28"/>
        </w:rPr>
        <w:t>.</w:t>
      </w:r>
      <w:r w:rsidR="00A206FC">
        <w:rPr>
          <w:b/>
          <w:sz w:val="28"/>
          <w:szCs w:val="28"/>
        </w:rPr>
        <w:t xml:space="preserve"> </w:t>
      </w:r>
      <w:r w:rsidR="00BC365D"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</w:t>
      </w:r>
      <w:r>
        <w:rPr>
          <w:sz w:val="28"/>
          <w:szCs w:val="28"/>
        </w:rPr>
        <w:lastRenderedPageBreak/>
        <w:t xml:space="preserve">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426446" w:rsidRPr="00DC1BE4" w:rsidRDefault="00BC365D" w:rsidP="002D4773">
      <w:pPr>
        <w:tabs>
          <w:tab w:val="left" w:pos="851"/>
        </w:tabs>
        <w:spacing w:line="276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426446" w:rsidRDefault="00426446" w:rsidP="002D4773">
      <w:pPr>
        <w:tabs>
          <w:tab w:val="left" w:pos="851"/>
        </w:tabs>
        <w:spacing w:line="276" w:lineRule="auto"/>
        <w:rPr>
          <w:sz w:val="28"/>
          <w:szCs w:val="28"/>
        </w:rPr>
      </w:pPr>
    </w:p>
    <w:p w:rsidR="00426446" w:rsidRDefault="00897F7C" w:rsidP="002D4773">
      <w:pPr>
        <w:tabs>
          <w:tab w:val="left" w:pos="851"/>
        </w:tabs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2.3</w:t>
      </w:r>
      <w:r w:rsidR="00BC365D">
        <w:rPr>
          <w:b/>
          <w:bCs/>
          <w:iCs/>
          <w:color w:val="000000"/>
          <w:sz w:val="28"/>
          <w:szCs w:val="28"/>
        </w:rPr>
        <w:t>. Модуль «Самоуправление»</w:t>
      </w:r>
    </w:p>
    <w:p w:rsidR="00426446" w:rsidRDefault="00BC365D" w:rsidP="002D477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426446" w:rsidRDefault="00BC365D" w:rsidP="002D4773">
      <w:pPr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426446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6146A6" w:rsidRPr="00DC1BE4" w:rsidRDefault="00BC365D" w:rsidP="002D47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6146A6" w:rsidRDefault="006146A6" w:rsidP="002D4773">
      <w:pPr>
        <w:spacing w:line="276" w:lineRule="auto"/>
        <w:ind w:firstLine="520"/>
      </w:pPr>
    </w:p>
    <w:p w:rsidR="00426446" w:rsidRDefault="00A206FC" w:rsidP="002D4773">
      <w:pPr>
        <w:spacing w:line="276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2.4</w:t>
      </w:r>
      <w:r w:rsidR="00BC365D">
        <w:rPr>
          <w:b/>
          <w:bCs/>
          <w:iCs/>
          <w:sz w:val="28"/>
          <w:szCs w:val="28"/>
        </w:rPr>
        <w:t>. Модуль «Дополнительное образование»</w:t>
      </w:r>
      <w:r w:rsidR="00BC365D">
        <w:rPr>
          <w:iCs/>
          <w:sz w:val="28"/>
          <w:szCs w:val="28"/>
        </w:rPr>
        <w:t xml:space="preserve"> </w:t>
      </w:r>
    </w:p>
    <w:p w:rsidR="00426446" w:rsidRDefault="00BC365D" w:rsidP="002D4773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426446" w:rsidRDefault="00BC365D" w:rsidP="002D4773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426446" w:rsidRDefault="00BC365D" w:rsidP="002D4773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lastRenderedPageBreak/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426446" w:rsidRDefault="00BC365D" w:rsidP="002D4773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426446" w:rsidRDefault="00BC365D" w:rsidP="002D4773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426446" w:rsidRDefault="00BC365D" w:rsidP="002D4773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426446" w:rsidRDefault="00BC365D" w:rsidP="002D4773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26446" w:rsidRDefault="00BC365D" w:rsidP="002D4773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426446" w:rsidRDefault="00426446" w:rsidP="002D4773">
      <w:pPr>
        <w:spacing w:line="276" w:lineRule="auto"/>
        <w:ind w:firstLine="851"/>
        <w:rPr>
          <w:rFonts w:cs="Times New Roman"/>
          <w:sz w:val="28"/>
          <w:szCs w:val="28"/>
        </w:rPr>
      </w:pPr>
    </w:p>
    <w:p w:rsidR="00426446" w:rsidRDefault="00002742" w:rsidP="002D4773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2.5</w:t>
      </w:r>
      <w:r w:rsidR="00BC365D">
        <w:rPr>
          <w:rFonts w:eastAsia="Arial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426446" w:rsidRDefault="00002742" w:rsidP="002D4773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2.6</w:t>
      </w:r>
      <w:r w:rsidR="00BC365D">
        <w:rPr>
          <w:rFonts w:eastAsia="Arial" w:cs="Times New Roman"/>
          <w:b/>
          <w:sz w:val="28"/>
          <w:szCs w:val="28"/>
          <w:shd w:val="clear" w:color="auto" w:fill="FBFBFB"/>
        </w:rPr>
        <w:t>. Модуль «Организация предметно-эстетической среды»</w:t>
      </w:r>
    </w:p>
    <w:p w:rsidR="00426446" w:rsidRDefault="00BC365D" w:rsidP="002D4773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настроение, предупреждает стрессовые ситуации, способствует позитивному восприятию ребенком детского лагеря.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426446" w:rsidRDefault="00BC365D" w:rsidP="002D4773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6146A6" w:rsidRDefault="00BC365D" w:rsidP="00502A77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426446" w:rsidRDefault="009618AB" w:rsidP="002D4773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</w:t>
      </w:r>
      <w:r w:rsidR="00BC365D">
        <w:rPr>
          <w:rFonts w:eastAsia="Arial" w:cs="Times New Roman"/>
          <w:b/>
          <w:sz w:val="28"/>
          <w:szCs w:val="28"/>
          <w:shd w:val="clear" w:color="auto" w:fill="FBFBFB"/>
        </w:rPr>
        <w:t>. Модуль «Профилактика и безопасность»</w:t>
      </w:r>
    </w:p>
    <w:p w:rsidR="00426446" w:rsidRDefault="00BC365D" w:rsidP="002D4773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BF3C19" w:rsidRPr="00502A77" w:rsidRDefault="00BC365D" w:rsidP="00502A77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</w:t>
      </w:r>
      <w:r w:rsidR="00502A77">
        <w:rPr>
          <w:rFonts w:eastAsia="Arial" w:cs="Times New Roman"/>
          <w:sz w:val="28"/>
          <w:szCs w:val="28"/>
          <w:shd w:val="clear" w:color="auto" w:fill="FBFBFB"/>
        </w:rPr>
        <w:t>отворительная, искусство и др.)</w:t>
      </w:r>
    </w:p>
    <w:p w:rsidR="00426446" w:rsidRDefault="009618AB" w:rsidP="002D4773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</w:t>
      </w:r>
      <w:r w:rsidR="00BC365D">
        <w:rPr>
          <w:rFonts w:eastAsia="Arial" w:cs="Times New Roman"/>
          <w:b/>
          <w:sz w:val="28"/>
          <w:szCs w:val="28"/>
          <w:shd w:val="clear" w:color="auto" w:fill="FBFBFB"/>
        </w:rPr>
        <w:t>. Модуль «Работа с вожатыми/воспитателями»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075004" w:rsidRPr="00075004" w:rsidRDefault="00075004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075004">
        <w:rPr>
          <w:rFonts w:eastAsia="Arial" w:cs="Times New Roman"/>
          <w:sz w:val="28"/>
          <w:szCs w:val="28"/>
          <w:shd w:val="clear" w:color="auto" w:fill="FBFBFB"/>
        </w:rPr>
        <w:t>В январе происходит набор вожатых из числа актива школы и учащихся 6-10 классов. Занятия проводятся 2-3 раза в неделю.</w:t>
      </w:r>
    </w:p>
    <w:p w:rsidR="00075004" w:rsidRPr="00684EA1" w:rsidRDefault="0007500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684EA1">
        <w:rPr>
          <w:rFonts w:eastAsia="Times New Roman" w:cs="Times New Roman"/>
          <w:b/>
          <w:bCs/>
          <w:sz w:val="28"/>
          <w:szCs w:val="28"/>
          <w:lang w:eastAsia="ar-SA" w:bidi="ar-SA"/>
        </w:rPr>
        <w:lastRenderedPageBreak/>
        <w:t>Учебный план</w:t>
      </w:r>
    </w:p>
    <w:p w:rsidR="00075004" w:rsidRPr="00684EA1" w:rsidRDefault="00075004" w:rsidP="002D47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</w:p>
    <w:tbl>
      <w:tblPr>
        <w:tblW w:w="0" w:type="auto"/>
        <w:tblInd w:w="-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"/>
        <w:gridCol w:w="5460"/>
        <w:gridCol w:w="1173"/>
        <w:gridCol w:w="1410"/>
        <w:gridCol w:w="1129"/>
      </w:tblGrid>
      <w:tr w:rsidR="00075004" w:rsidRPr="00684EA1" w:rsidTr="00524A7A">
        <w:trPr>
          <w:trHeight w:val="322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№</w:t>
            </w:r>
          </w:p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 xml:space="preserve"> п/п</w:t>
            </w:r>
          </w:p>
        </w:tc>
        <w:tc>
          <w:tcPr>
            <w:tcW w:w="5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Теория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Практика</w:t>
            </w:r>
          </w:p>
        </w:tc>
        <w:tc>
          <w:tcPr>
            <w:tcW w:w="1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12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24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524A7A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DC1BE4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DC1BE4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DC1BE4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56</w:t>
            </w:r>
          </w:p>
        </w:tc>
      </w:tr>
    </w:tbl>
    <w:p w:rsidR="00075004" w:rsidRPr="00684EA1" w:rsidRDefault="00075004" w:rsidP="00502A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684EA1">
        <w:rPr>
          <w:rFonts w:eastAsia="Times New Roman" w:cs="Times New Roman"/>
          <w:b/>
          <w:bCs/>
          <w:sz w:val="28"/>
          <w:szCs w:val="28"/>
          <w:lang w:eastAsia="ar-SA" w:bidi="ar-SA"/>
        </w:rPr>
        <w:t>Учебно-тематический план</w:t>
      </w:r>
    </w:p>
    <w:tbl>
      <w:tblPr>
        <w:tblW w:w="9967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6503"/>
        <w:gridCol w:w="784"/>
        <w:gridCol w:w="1057"/>
        <w:gridCol w:w="923"/>
      </w:tblGrid>
      <w:tr w:rsidR="00075004" w:rsidRPr="00684EA1" w:rsidTr="00075004">
        <w:trPr>
          <w:trHeight w:val="322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№</w:t>
            </w:r>
          </w:p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п/п</w:t>
            </w:r>
          </w:p>
        </w:tc>
        <w:tc>
          <w:tcPr>
            <w:tcW w:w="6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5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Теория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Практика</w:t>
            </w:r>
          </w:p>
        </w:tc>
        <w:tc>
          <w:tcPr>
            <w:tcW w:w="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Нормативно-правовые основы деятельности вожатого. Должностные инструкции: права и обязанности вожатых, детей. Основы безопасности жизнедеятельности в детском лагере.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Сохранность здоровья детей. Основы первой медицинской помощи.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Личность ребенка и детский коллектив. Психологические и физиологические особенности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детей разного возраста. ВДК.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ВДК. Конфликтология. Способы разрешения конфликтов.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Ролевые позиции ребенка в детском лагере. Прогнозируемые трудности в работе вожатого с детьми.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Характеристика смены в летнем оздоровительном лагере. Логика развития лагерной смены. Организационный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Основной период. Целеполагание и программирование лагерной смены. План-сетка отряда. Традиционные дни лагеря, их организация. Итоговый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Диагностические методы в работе вожатого. Аналитическая деятельность. Игровые диагностические методики.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Отрядное дело. Технологии работы вожатого с отрядом. Игры в детском оздоровительном лагере, их классификация. Виды игр и особенности их проведения. 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Массовые игры («кричалки», игры на внимание и координацию, подвижные игры). Интеллектуально-познавательные игры. Сюжетно-ролевые игры. Игры на местности. Игры-кругосветки.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 Методика коллективно-творческих дел: методика организации и проведение КТД, формы и конструирование КТД.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Коллективно-творческая деятельность.  Методика проведения творческих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Разнообразие форм отрядной работы.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15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Разнообразие форм отрядной работы: классификация форм работы с детьми; формы работы, направленные на физическое, интеллектуальное, эмоциональное, нравственное и социальное развитие.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24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Психологический практикум. Сплочение. Конфликты. Кризисы в развитии коллектива. Методы сплочения коллектива. Игры на сплочение.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Игры в детском оздоровительном лагере, их классификация.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Коллективно-творческая деятельность.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Интеллектуально-познавательные игры. Сюжетно-ролевые игры. Игры на местности.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Методика проведения творческих дел.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2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Аналитическая деятельность вожатого.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Танцевальный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Песенный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практикум. Виды отрядных уголков. Порядок и основные требования к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оформлению. Художественное оформление отрядных и общелагерных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2</w:t>
            </w:r>
          </w:p>
        </w:tc>
      </w:tr>
      <w:tr w:rsidR="00075004" w:rsidRPr="00684EA1" w:rsidTr="00075004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5004" w:rsidRPr="00684EA1" w:rsidRDefault="00075004" w:rsidP="002D4773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075004" w:rsidRPr="00684EA1" w:rsidRDefault="00075004" w:rsidP="002D4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</w:tbl>
    <w:p w:rsidR="00075004" w:rsidRPr="00075004" w:rsidRDefault="00075004" w:rsidP="002D4773">
      <w:pPr>
        <w:spacing w:line="276" w:lineRule="auto"/>
        <w:ind w:firstLine="851"/>
        <w:jc w:val="both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 w:rsidRPr="0087719D">
        <w:rPr>
          <w:rFonts w:eastAsia="Times New Roman" w:cs="Times New Roman"/>
          <w:sz w:val="28"/>
          <w:szCs w:val="28"/>
          <w:lang w:eastAsia="ar-SA" w:bidi="ar-SA"/>
        </w:rPr>
        <w:lastRenderedPageBreak/>
        <w:t>Для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комфортной и системной работы лагеря ежедневно проводятся оперативки для обсуждения проблемных зон и выявления самых ярких моментов дня. А также планиров</w:t>
      </w:r>
      <w:r w:rsidR="00DC1BE4">
        <w:rPr>
          <w:rFonts w:eastAsia="Times New Roman" w:cs="Times New Roman"/>
          <w:sz w:val="28"/>
          <w:szCs w:val="28"/>
          <w:lang w:eastAsia="ar-SA" w:bidi="ar-SA"/>
        </w:rPr>
        <w:t>ания и настрой на следующий день</w:t>
      </w:r>
    </w:p>
    <w:p w:rsidR="00426446" w:rsidRDefault="00BC365D" w:rsidP="002D4773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426446" w:rsidRDefault="009618AB" w:rsidP="002D4773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</w:t>
      </w:r>
      <w:r w:rsidR="00BC365D">
        <w:rPr>
          <w:rFonts w:eastAsia="Arial" w:cs="Times New Roman"/>
          <w:b/>
          <w:sz w:val="28"/>
          <w:szCs w:val="28"/>
          <w:shd w:val="clear" w:color="auto" w:fill="FBFBFB"/>
        </w:rPr>
        <w:t>. Модуль «Работа с родителями»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426446" w:rsidRDefault="00BC365D" w:rsidP="002D4773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426446" w:rsidRDefault="00BC365D" w:rsidP="00502A77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426446" w:rsidRDefault="009618AB" w:rsidP="002D477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</w:t>
      </w:r>
      <w:r w:rsidR="00BC365D">
        <w:rPr>
          <w:rFonts w:cs="Times New Roman"/>
          <w:b/>
          <w:sz w:val="28"/>
          <w:szCs w:val="28"/>
        </w:rPr>
        <w:t>. Модуль «Экскурсии и походы»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426446" w:rsidRDefault="00426446" w:rsidP="002D4773">
      <w:pPr>
        <w:spacing w:line="276" w:lineRule="auto"/>
        <w:rPr>
          <w:b/>
          <w:bCs/>
          <w:iCs/>
          <w:sz w:val="28"/>
          <w:szCs w:val="28"/>
        </w:rPr>
      </w:pPr>
    </w:p>
    <w:p w:rsidR="00426446" w:rsidRDefault="009618AB" w:rsidP="002D4773">
      <w:pPr>
        <w:spacing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2.11</w:t>
      </w:r>
      <w:r w:rsidR="00BC365D">
        <w:rPr>
          <w:b/>
          <w:bCs/>
          <w:iCs/>
          <w:sz w:val="28"/>
          <w:szCs w:val="28"/>
        </w:rPr>
        <w:t>. Модуль «Профориентация»</w:t>
      </w:r>
    </w:p>
    <w:p w:rsidR="00426446" w:rsidRDefault="00BC365D" w:rsidP="002D4773">
      <w:pPr>
        <w:spacing w:line="276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 w:rsidR="009618AB">
        <w:rPr>
          <w:rFonts w:eastAsia="Calibri" w:cs="Times New Roman"/>
          <w:sz w:val="28"/>
          <w:szCs w:val="28"/>
          <w:lang w:eastAsia="ko-KR"/>
        </w:rPr>
        <w:t xml:space="preserve">виртуальные </w:t>
      </w:r>
      <w:r>
        <w:rPr>
          <w:rFonts w:eastAsia="Calibri" w:cs="Times New Roman"/>
          <w:sz w:val="28"/>
          <w:szCs w:val="28"/>
          <w:lang w:eastAsia="ko-KR"/>
        </w:rPr>
        <w:t>экскурсии на предприятия: дающие ребятам начальные представления о существующих профессиях и условиях работы людей, представляющих эти профессии;</w:t>
      </w:r>
    </w:p>
    <w:p w:rsidR="00426446" w:rsidRPr="00502A77" w:rsidRDefault="00BC365D" w:rsidP="00502A77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426446" w:rsidRDefault="009618AB" w:rsidP="002D4773">
      <w:pPr>
        <w:spacing w:line="276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2.12</w:t>
      </w:r>
      <w:r w:rsidR="00BC365D">
        <w:rPr>
          <w:rFonts w:cs="Times New Roman"/>
          <w:b/>
          <w:bCs/>
          <w:iCs/>
          <w:sz w:val="28"/>
          <w:szCs w:val="28"/>
        </w:rPr>
        <w:t>. Модуль «Детское медиапространство»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Цель детского медиа</w:t>
      </w:r>
      <w:r w:rsidR="00DC1BE4">
        <w:rPr>
          <w:rFonts w:cs="Times New Roman"/>
          <w:sz w:val="28"/>
          <w:szCs w:val="28"/>
          <w:shd w:val="clear" w:color="auto" w:fill="FFFFFF"/>
        </w:rPr>
        <w:t>-</w:t>
      </w:r>
      <w:r>
        <w:rPr>
          <w:rFonts w:cs="Times New Roman"/>
          <w:sz w:val="28"/>
          <w:szCs w:val="28"/>
          <w:shd w:val="clear" w:color="auto" w:fill="FFFFFF"/>
        </w:rPr>
        <w:t xml:space="preserve">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426446" w:rsidRDefault="009618AB" w:rsidP="002D4773">
      <w:pPr>
        <w:tabs>
          <w:tab w:val="left" w:pos="851"/>
        </w:tabs>
        <w:spacing w:line="276" w:lineRule="auto"/>
        <w:jc w:val="center"/>
      </w:pPr>
      <w:r>
        <w:rPr>
          <w:b/>
          <w:color w:val="000000"/>
          <w:sz w:val="28"/>
          <w:szCs w:val="28"/>
        </w:rPr>
        <w:t>2.13</w:t>
      </w:r>
      <w:r w:rsidR="00BC365D">
        <w:rPr>
          <w:b/>
          <w:color w:val="000000"/>
          <w:sz w:val="28"/>
          <w:szCs w:val="28"/>
        </w:rPr>
        <w:t xml:space="preserve">. Модуль </w:t>
      </w:r>
      <w:r w:rsidR="00BC365D">
        <w:rPr>
          <w:b/>
          <w:sz w:val="28"/>
          <w:szCs w:val="28"/>
        </w:rPr>
        <w:t>«Цифровая среда воспитания»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426446" w:rsidRDefault="00BC365D" w:rsidP="002D4773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426446" w:rsidRPr="00502A77" w:rsidRDefault="00BC365D" w:rsidP="00502A77">
      <w:pPr>
        <w:pStyle w:val="aff6"/>
        <w:tabs>
          <w:tab w:val="left" w:pos="993"/>
          <w:tab w:val="left" w:pos="1310"/>
        </w:tabs>
        <w:spacing w:line="276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426446" w:rsidRDefault="009618AB" w:rsidP="002D4773">
      <w:pPr>
        <w:keepNext/>
        <w:keepLines/>
        <w:widowControl w:val="0"/>
        <w:shd w:val="clear" w:color="auto" w:fill="auto"/>
        <w:spacing w:line="276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2.14</w:t>
      </w:r>
      <w:r w:rsidR="00BC365D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426446" w:rsidRDefault="00BC365D" w:rsidP="002D47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426446" w:rsidRDefault="00BC365D" w:rsidP="002D47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426446" w:rsidRDefault="00BC365D" w:rsidP="002D47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 xml:space="preserve">- участие представителей организаций-партнеров, в том числе в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426446" w:rsidRDefault="00BC365D" w:rsidP="002D47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9618AB" w:rsidRPr="00502A77" w:rsidRDefault="00BC365D" w:rsidP="00502A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</w:t>
      </w:r>
      <w:r w:rsidR="00BF3C19">
        <w:rPr>
          <w:rFonts w:eastAsia="Times New Roman" w:cs="Times New Roman"/>
          <w:sz w:val="28"/>
          <w:szCs w:val="28"/>
          <w:lang w:eastAsia="ko-KR" w:bidi="ar-SA"/>
        </w:rPr>
        <w:t>ействие на социальное окружение.</w:t>
      </w:r>
    </w:p>
    <w:p w:rsidR="00426446" w:rsidRDefault="00BC365D" w:rsidP="00502A77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426446" w:rsidRDefault="00BC365D" w:rsidP="002D4773">
      <w:pPr>
        <w:spacing w:line="276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426446" w:rsidRPr="008610D0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b/>
          <w:color w:val="000000"/>
          <w:sz w:val="28"/>
        </w:rPr>
      </w:pPr>
      <w:r w:rsidRPr="008610D0">
        <w:rPr>
          <w:rFonts w:eastAsia="Times New Roman" w:cs="Times New Roman"/>
          <w:b/>
          <w:color w:val="000000"/>
          <w:sz w:val="28"/>
        </w:rPr>
        <w:t xml:space="preserve">Основные характеристики уклада детского лагеря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952CB3" w:rsidRPr="00502A77" w:rsidRDefault="00BC365D" w:rsidP="00502A77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426446" w:rsidRDefault="00BC365D" w:rsidP="002D4773">
      <w:pPr>
        <w:spacing w:line="276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</w:t>
      </w:r>
      <w:r>
        <w:rPr>
          <w:rFonts w:cs="Times New Roman"/>
          <w:sz w:val="28"/>
          <w:szCs w:val="28"/>
        </w:rPr>
        <w:lastRenderedPageBreak/>
        <w:t>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26446" w:rsidRDefault="00BC365D" w:rsidP="002D477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26446" w:rsidRDefault="00BC365D" w:rsidP="002D4773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426446" w:rsidRDefault="00BC365D" w:rsidP="002D477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426446" w:rsidRDefault="00BC365D" w:rsidP="002D4773">
      <w:pPr>
        <w:spacing w:line="276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426446" w:rsidRDefault="00BC365D" w:rsidP="002D4773">
      <w:pPr>
        <w:spacing w:line="276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26446" w:rsidRDefault="00BC365D" w:rsidP="002D477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426446" w:rsidRDefault="00BC365D" w:rsidP="002D4773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426446" w:rsidRPr="002D4773" w:rsidRDefault="00BC365D" w:rsidP="002D4773">
      <w:pPr>
        <w:spacing w:line="276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  <w:sectPr w:rsidR="00426446" w:rsidRPr="002D4773">
          <w:headerReference w:type="default" r:id="rId8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426446" w:rsidRDefault="00BC365D" w:rsidP="002D4773">
      <w:pPr>
        <w:pStyle w:val="18"/>
        <w:tabs>
          <w:tab w:val="left" w:pos="1276"/>
        </w:tabs>
        <w:spacing w:before="0" w:after="0"/>
        <w:ind w:right="-6"/>
        <w:jc w:val="right"/>
      </w:pPr>
      <w:r>
        <w:rPr>
          <w:sz w:val="28"/>
          <w:szCs w:val="28"/>
        </w:rPr>
        <w:lastRenderedPageBreak/>
        <w:t>Приложение</w:t>
      </w:r>
    </w:p>
    <w:p w:rsidR="00426446" w:rsidRDefault="00426446" w:rsidP="002D4773">
      <w:pPr>
        <w:pStyle w:val="18"/>
        <w:tabs>
          <w:tab w:val="left" w:pos="1276"/>
        </w:tabs>
        <w:spacing w:before="0" w:after="0"/>
        <w:ind w:right="-6"/>
        <w:jc w:val="center"/>
        <w:rPr>
          <w:sz w:val="28"/>
          <w:szCs w:val="28"/>
        </w:rPr>
      </w:pPr>
    </w:p>
    <w:p w:rsidR="00426446" w:rsidRDefault="00BC365D">
      <w:pPr>
        <w:pStyle w:val="18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426446" w:rsidRDefault="00BC365D">
      <w:pPr>
        <w:pStyle w:val="18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FE2FC9" w:rsidRDefault="00FE2FC9">
      <w:pPr>
        <w:pStyle w:val="18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МАОУ </w:t>
      </w:r>
      <w:r w:rsidRPr="006B3397">
        <w:rPr>
          <w:sz w:val="28"/>
          <w:szCs w:val="28"/>
        </w:rPr>
        <w:t>“</w:t>
      </w:r>
      <w:r w:rsidR="005A1955">
        <w:rPr>
          <w:sz w:val="28"/>
          <w:szCs w:val="28"/>
        </w:rPr>
        <w:t>Лицей №</w:t>
      </w:r>
      <w:r w:rsidR="00D73B0C">
        <w:rPr>
          <w:sz w:val="28"/>
          <w:szCs w:val="28"/>
        </w:rPr>
        <w:t xml:space="preserve"> </w:t>
      </w:r>
      <w:r w:rsidR="005A1955">
        <w:rPr>
          <w:sz w:val="28"/>
          <w:szCs w:val="28"/>
        </w:rPr>
        <w:t xml:space="preserve">62 </w:t>
      </w:r>
      <w:r w:rsidRPr="006B3397">
        <w:rPr>
          <w:sz w:val="28"/>
          <w:szCs w:val="28"/>
        </w:rPr>
        <w:t>”</w:t>
      </w:r>
      <w:r w:rsidRPr="006B3397">
        <w:rPr>
          <w:bCs/>
          <w:color w:val="002060"/>
          <w:kern w:val="24"/>
          <w:sz w:val="28"/>
          <w:szCs w:val="28"/>
        </w:rPr>
        <w:t xml:space="preserve"> </w:t>
      </w:r>
      <w:r>
        <w:rPr>
          <w:bCs/>
          <w:color w:val="002060"/>
          <w:kern w:val="24"/>
          <w:sz w:val="28"/>
          <w:szCs w:val="28"/>
        </w:rPr>
        <w:t xml:space="preserve">                </w:t>
      </w:r>
    </w:p>
    <w:p w:rsidR="00426446" w:rsidRPr="00FE2FC9" w:rsidRDefault="00952CB3">
      <w:pPr>
        <w:pStyle w:val="18"/>
        <w:spacing w:before="0" w:after="0"/>
        <w:ind w:right="-6" w:firstLine="709"/>
        <w:jc w:val="center"/>
        <w:rPr>
          <w:bCs/>
          <w:sz w:val="28"/>
          <w:szCs w:val="28"/>
        </w:rPr>
      </w:pPr>
      <w:r w:rsidRPr="00FE2FC9">
        <w:rPr>
          <w:bCs/>
          <w:sz w:val="28"/>
          <w:szCs w:val="28"/>
        </w:rPr>
        <w:t xml:space="preserve">на </w:t>
      </w:r>
      <w:r w:rsidR="008610D0">
        <w:rPr>
          <w:bCs/>
          <w:sz w:val="28"/>
          <w:szCs w:val="28"/>
        </w:rPr>
        <w:t>2023-2024</w:t>
      </w:r>
      <w:r w:rsidR="00FE2FC9" w:rsidRPr="00FE2FC9">
        <w:rPr>
          <w:bCs/>
          <w:sz w:val="28"/>
          <w:szCs w:val="28"/>
        </w:rPr>
        <w:t xml:space="preserve"> учебный </w:t>
      </w:r>
      <w:r w:rsidRPr="00FE2FC9">
        <w:rPr>
          <w:bCs/>
          <w:sz w:val="28"/>
          <w:szCs w:val="28"/>
        </w:rPr>
        <w:t xml:space="preserve"> </w:t>
      </w:r>
      <w:r w:rsidR="00BC365D" w:rsidRPr="00FE2FC9">
        <w:rPr>
          <w:bCs/>
          <w:sz w:val="28"/>
          <w:szCs w:val="28"/>
        </w:rPr>
        <w:t>год</w:t>
      </w:r>
    </w:p>
    <w:p w:rsidR="00426446" w:rsidRDefault="00426446">
      <w:pPr>
        <w:pStyle w:val="18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426446" w:rsidRDefault="00BC365D" w:rsidP="002D4773">
      <w:pPr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426446" w:rsidRDefault="00BC365D" w:rsidP="002D4773">
      <w:pPr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426446" w:rsidRPr="00BC365D" w:rsidRDefault="008610D0" w:rsidP="002D4773">
      <w:pPr>
        <w:ind w:right="-6" w:firstLine="709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sz w:val="28"/>
          <w:szCs w:val="28"/>
          <w:u w:val="single"/>
          <w:lang w:eastAsia="ru-RU"/>
        </w:rPr>
        <w:t>2024</w:t>
      </w:r>
      <w:r w:rsidR="00D73B0C">
        <w:rPr>
          <w:rFonts w:eastAsia="Times New Roman" w:cs="Times New Roman"/>
          <w:sz w:val="28"/>
          <w:szCs w:val="28"/>
          <w:u w:val="single"/>
          <w:lang w:eastAsia="ru-RU"/>
        </w:rPr>
        <w:t xml:space="preserve"> год посвящён </w:t>
      </w:r>
      <w:r w:rsidR="00F853A9">
        <w:rPr>
          <w:rFonts w:eastAsia="Times New Roman" w:cs="Times New Roman"/>
          <w:sz w:val="28"/>
          <w:szCs w:val="28"/>
          <w:u w:val="single"/>
          <w:lang w:eastAsia="ru-RU"/>
        </w:rPr>
        <w:t>Году семьи</w:t>
      </w:r>
    </w:p>
    <w:p w:rsidR="00426446" w:rsidRDefault="00426446" w:rsidP="002D4773"/>
    <w:tbl>
      <w:tblPr>
        <w:tblpPr w:leftFromText="180" w:rightFromText="180" w:vertAnchor="text" w:tblpY="1"/>
        <w:tblOverlap w:val="never"/>
        <w:tblW w:w="987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7"/>
        <w:gridCol w:w="116"/>
        <w:gridCol w:w="10"/>
        <w:gridCol w:w="16"/>
        <w:gridCol w:w="3367"/>
        <w:gridCol w:w="33"/>
        <w:gridCol w:w="58"/>
        <w:gridCol w:w="84"/>
        <w:gridCol w:w="1228"/>
        <w:gridCol w:w="133"/>
        <w:gridCol w:w="339"/>
        <w:gridCol w:w="945"/>
        <w:gridCol w:w="1134"/>
        <w:gridCol w:w="735"/>
        <w:gridCol w:w="153"/>
        <w:gridCol w:w="1005"/>
      </w:tblGrid>
      <w:tr w:rsidR="00BC365D" w:rsidRPr="008104F7" w:rsidTr="001434EB">
        <w:trPr>
          <w:trHeight w:val="313"/>
        </w:trPr>
        <w:tc>
          <w:tcPr>
            <w:tcW w:w="6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1434EB" w:rsidP="007B5CF1">
            <w:pPr>
              <w:ind w:right="-5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56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BC365D" w:rsidP="007B5CF1">
            <w:pPr>
              <w:ind w:right="-5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104F7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BC365D" w:rsidP="007B5CF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04F7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365D" w:rsidRPr="008104F7" w:rsidRDefault="00BC365D" w:rsidP="007B5CF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104F7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BC365D" w:rsidRPr="008104F7" w:rsidTr="001434EB">
        <w:trPr>
          <w:trHeight w:val="630"/>
        </w:trPr>
        <w:tc>
          <w:tcPr>
            <w:tcW w:w="63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BC365D" w:rsidP="007B5CF1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56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BC365D" w:rsidP="007B5CF1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8104F7" w:rsidRDefault="00BC365D" w:rsidP="007B5CF1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9A21FD" w:rsidRDefault="00BC365D" w:rsidP="007B5CF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A21FD">
              <w:rPr>
                <w:rFonts w:cs="Times New Roman"/>
                <w:b/>
                <w:bCs/>
                <w:sz w:val="26"/>
                <w:szCs w:val="26"/>
              </w:rPr>
              <w:t>Всероссийский/</w:t>
            </w:r>
          </w:p>
          <w:p w:rsidR="00BC365D" w:rsidRPr="009A21FD" w:rsidRDefault="00BC365D" w:rsidP="007B5C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A21FD">
              <w:rPr>
                <w:rFonts w:cs="Times New Roman"/>
                <w:b/>
                <w:bCs/>
                <w:sz w:val="26"/>
                <w:szCs w:val="26"/>
              </w:rPr>
              <w:t>региональный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9A21FD" w:rsidRDefault="00BC365D" w:rsidP="007B5CF1">
            <w:pPr>
              <w:rPr>
                <w:rFonts w:cs="Times New Roman"/>
                <w:b/>
                <w:sz w:val="26"/>
                <w:szCs w:val="26"/>
              </w:rPr>
            </w:pPr>
            <w:r w:rsidRPr="009A21FD">
              <w:rPr>
                <w:rFonts w:cs="Times New Roman"/>
                <w:b/>
                <w:sz w:val="26"/>
                <w:szCs w:val="26"/>
              </w:rPr>
              <w:t>Детский лагерь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65D" w:rsidRPr="009A21FD" w:rsidRDefault="00BC365D" w:rsidP="007B5CF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A21FD">
              <w:rPr>
                <w:rFonts w:cs="Times New Roman"/>
                <w:b/>
                <w:bCs/>
                <w:sz w:val="26"/>
                <w:szCs w:val="26"/>
              </w:rPr>
              <w:t>Отряд</w:t>
            </w:r>
          </w:p>
        </w:tc>
      </w:tr>
      <w:tr w:rsidR="00BC365D" w:rsidRPr="008104F7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365D" w:rsidRPr="009A21FD" w:rsidRDefault="00BC365D" w:rsidP="007B5CF1">
            <w:pPr>
              <w:pBdr>
                <w:top w:val="none" w:sz="0" w:space="1" w:color="000000"/>
              </w:pBdr>
              <w:tabs>
                <w:tab w:val="left" w:pos="7230"/>
              </w:tabs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9A21FD">
              <w:rPr>
                <w:rFonts w:eastAsia="Calibri" w:cs="Times New Roman"/>
                <w:b/>
                <w:iCs/>
                <w:sz w:val="26"/>
                <w:szCs w:val="26"/>
              </w:rPr>
              <w:t xml:space="preserve">                                           Модуль «Будущее России</w:t>
            </w:r>
            <w:r w:rsidR="00255E68">
              <w:rPr>
                <w:rFonts w:eastAsia="Calibri" w:cs="Times New Roman"/>
                <w:b/>
                <w:iCs/>
                <w:sz w:val="26"/>
                <w:szCs w:val="26"/>
              </w:rPr>
              <w:t>. Ключевые мероприятия</w:t>
            </w:r>
            <w:r w:rsidRPr="009A21FD">
              <w:rPr>
                <w:rFonts w:eastAsia="Calibri" w:cs="Times New Roman"/>
                <w:b/>
                <w:iCs/>
                <w:sz w:val="26"/>
                <w:szCs w:val="26"/>
              </w:rPr>
              <w:t>»</w:t>
            </w:r>
            <w:r w:rsidR="00592024">
              <w:rPr>
                <w:rFonts w:eastAsia="Calibri" w:cs="Times New Roman"/>
                <w:b/>
                <w:iCs/>
                <w:sz w:val="26"/>
                <w:szCs w:val="26"/>
              </w:rPr>
              <w:tab/>
            </w:r>
          </w:p>
        </w:tc>
      </w:tr>
      <w:tr w:rsidR="00BC365D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CB4DDF" w:rsidRDefault="00BC365D" w:rsidP="007B5CF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3B0C" w:rsidRPr="00CB4DDF" w:rsidRDefault="00BC365D" w:rsidP="007B5CF1">
            <w:pPr>
              <w:pBdr>
                <w:top w:val="none" w:sz="0" w:space="1" w:color="000000"/>
              </w:pBdr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День защиты детей</w:t>
            </w:r>
            <w:r w:rsidR="00D73B0C" w:rsidRPr="00CB4DDF">
              <w:rPr>
                <w:rFonts w:eastAsia="№Е" w:cs="Times New Roman"/>
                <w:iCs/>
                <w:sz w:val="26"/>
                <w:szCs w:val="26"/>
              </w:rPr>
              <w:t>.</w:t>
            </w:r>
          </w:p>
          <w:p w:rsidR="00D73B0C" w:rsidRPr="00CB4DDF" w:rsidRDefault="00D73B0C" w:rsidP="007B5CF1">
            <w:pPr>
              <w:pBdr>
                <w:top w:val="none" w:sz="0" w:space="1" w:color="000000"/>
              </w:pBdr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Квест «Живёт на всей планете народ весёлый дети»</w:t>
            </w: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CB4DDF" w:rsidRDefault="00065BAB" w:rsidP="007B5C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200" w:line="276" w:lineRule="auto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</w:t>
            </w:r>
            <w:r w:rsidR="00F853A9">
              <w:rPr>
                <w:rFonts w:eastAsia="Calibri" w:cs="Times New Roman"/>
                <w:sz w:val="26"/>
                <w:szCs w:val="26"/>
              </w:rPr>
              <w:t>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BC365D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C365D" w:rsidRPr="00CB4DDF" w:rsidRDefault="00BC365D" w:rsidP="007B5CF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73B0C" w:rsidRPr="00CB4DDF" w:rsidRDefault="00D73B0C" w:rsidP="007B5CF1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 xml:space="preserve"> День русского языка.</w:t>
            </w:r>
          </w:p>
          <w:p w:rsidR="00D73B0C" w:rsidRPr="00CB4DDF" w:rsidRDefault="00E967B8" w:rsidP="007B5CF1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Познавательная игра «Знатоки русского языка»</w:t>
            </w:r>
          </w:p>
          <w:p w:rsidR="00D73B0C" w:rsidRPr="00CB4DDF" w:rsidRDefault="00D73B0C" w:rsidP="007B5CF1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C365D" w:rsidRPr="00CB4DDF" w:rsidRDefault="00F853A9" w:rsidP="007B5CF1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06.06.2024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365D" w:rsidRPr="00CB4DDF" w:rsidRDefault="00BC365D" w:rsidP="007B5CF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22 июня - День памяти и скорби;</w:t>
            </w:r>
          </w:p>
          <w:p w:rsidR="00065BAB" w:rsidRPr="00CB4DDF" w:rsidRDefault="00065BAB" w:rsidP="00065BAB">
            <w:pP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Фестиваль военной песни.</w:t>
            </w:r>
          </w:p>
          <w:p w:rsidR="00065BAB" w:rsidRPr="00CB4DDF" w:rsidRDefault="00065BAB" w:rsidP="00065BAB">
            <w:pP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Конкурс рисунков «Я рисую мир»</w:t>
            </w: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255E68" w:rsidRDefault="00065BAB" w:rsidP="00065BAB">
            <w:pPr>
              <w:jc w:val="both"/>
              <w:rPr>
                <w:rFonts w:eastAsia="№Е" w:cs="Times New Roman"/>
                <w:b/>
                <w:iCs/>
                <w:sz w:val="26"/>
                <w:szCs w:val="26"/>
              </w:rPr>
            </w:pPr>
            <w:r>
              <w:rPr>
                <w:rFonts w:eastAsia="№Е" w:cs="Times New Roman"/>
                <w:iCs/>
                <w:sz w:val="26"/>
                <w:szCs w:val="26"/>
              </w:rPr>
              <w:t xml:space="preserve">Проведение просветительских мероприятий </w:t>
            </w:r>
            <w:r w:rsidRPr="00255E68">
              <w:rPr>
                <w:rFonts w:eastAsia="№Е" w:cs="Times New Roman"/>
                <w:b/>
                <w:iCs/>
                <w:sz w:val="26"/>
                <w:szCs w:val="26"/>
              </w:rPr>
              <w:t>«Беседы о важном»:</w:t>
            </w:r>
          </w:p>
          <w:p w:rsidR="00065BAB" w:rsidRDefault="00065BAB" w:rsidP="00065B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200" w:line="276" w:lineRule="auto"/>
              <w:jc w:val="both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065BAB"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  <w:t>«День защиты детей»</w:t>
            </w:r>
          </w:p>
          <w:p w:rsidR="00065BAB" w:rsidRPr="00065BAB" w:rsidRDefault="00065BAB" w:rsidP="00065B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200" w:line="276" w:lineRule="auto"/>
              <w:jc w:val="both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065BAB"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  <w:t xml:space="preserve">«Экологическое </w:t>
            </w:r>
            <w:r w:rsidRPr="00065BAB"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  <w:lastRenderedPageBreak/>
              <w:t>потребление»</w:t>
            </w: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03.06.2024-23.06.2024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10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411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Торжественное открытие и закрытие смены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03.06.2024</w:t>
            </w: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2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Ц</w:t>
            </w:r>
            <w:r w:rsidRPr="00CB4DDF">
              <w:rPr>
                <w:rFonts w:eastAsia="Calibri" w:cs="Times New Roman"/>
                <w:sz w:val="26"/>
                <w:szCs w:val="26"/>
              </w:rPr>
              <w:t>еремония подъёма Государственного флага Российской Федерации</w:t>
            </w:r>
            <w:r>
              <w:rPr>
                <w:rFonts w:eastAsia="Calibri" w:cs="Times New Roman"/>
                <w:sz w:val="26"/>
                <w:szCs w:val="26"/>
              </w:rPr>
              <w:t xml:space="preserve"> и флага Республики Башкортостан.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начале каждой календарной недели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2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Церемония спуска </w:t>
            </w:r>
            <w:r w:rsidRPr="00CB4DDF">
              <w:rPr>
                <w:rFonts w:eastAsia="Calibri" w:cs="Times New Roman"/>
                <w:sz w:val="26"/>
                <w:szCs w:val="26"/>
              </w:rPr>
              <w:t xml:space="preserve"> Государственного флага Российской Федерации</w:t>
            </w:r>
            <w:r>
              <w:rPr>
                <w:rFonts w:eastAsia="Calibri" w:cs="Times New Roman"/>
                <w:sz w:val="26"/>
                <w:szCs w:val="26"/>
              </w:rPr>
              <w:t xml:space="preserve"> и флага Республики Башкортостан.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 конце каждой календарной недели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2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Тематические и спортивные праздники, творческие фестивали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Согласно</w:t>
            </w: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плана-сетки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 xml:space="preserve">                                           Модуль «Отрядная работа</w:t>
            </w:r>
            <w:r>
              <w:rPr>
                <w:rFonts w:eastAsia="Calibri" w:cs="Times New Roman"/>
                <w:b/>
                <w:iCs/>
                <w:sz w:val="26"/>
                <w:szCs w:val="26"/>
              </w:rPr>
              <w:t>.КТД</w:t>
            </w: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Социологическая игра на знакомство «Давайте познакомимся»</w:t>
            </w:r>
          </w:p>
          <w:p w:rsidR="00065BAB" w:rsidRPr="00CB4DDF" w:rsidRDefault="00065BAB" w:rsidP="00065BAB">
            <w:pP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Тренинг на сплочение                   « Вместе мы сила»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03</w:t>
            </w:r>
            <w:r w:rsidRPr="00CB4DDF">
              <w:rPr>
                <w:rFonts w:cs="Times New Roman"/>
                <w:sz w:val="26"/>
                <w:szCs w:val="26"/>
                <w:lang w:eastAsia="ru-RU"/>
              </w:rPr>
              <w:t>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 xml:space="preserve"> Диагностика интересов воспитанников.</w:t>
            </w:r>
          </w:p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«Здравствуй, лето! Здравствуй, лагерь!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04</w:t>
            </w:r>
            <w:r w:rsidRPr="00CB4DDF">
              <w:rPr>
                <w:rFonts w:cs="Times New Roman"/>
                <w:sz w:val="26"/>
                <w:szCs w:val="26"/>
                <w:lang w:eastAsia="ru-RU"/>
              </w:rPr>
              <w:t>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spacing w:line="0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Конкурс рисунков «Спасём друзей от больших и малых бед»</w:t>
            </w:r>
          </w:p>
          <w:p w:rsidR="00065BAB" w:rsidRPr="00CB4DDF" w:rsidRDefault="00065BAB" w:rsidP="00065BAB">
            <w:pPr>
              <w:spacing w:line="0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03. 06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4.</w:t>
            </w:r>
          </w:p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Исследовательский квест «Природный код»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04. 06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</w:rPr>
              <w:t>Познавательный час  «По сказкам Пушкина»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05.06.2024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Конкурс рисунков « Чудо- сказки»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06. 06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Тематический час «Если был бы я волшебником»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07. 06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B4DDF">
              <w:rPr>
                <w:rFonts w:cs="Times New Roman"/>
                <w:sz w:val="26"/>
                <w:szCs w:val="26"/>
                <w:lang w:eastAsia="ru-RU"/>
              </w:rPr>
              <w:t>Конкурс рисунков и плакатов «Мы – за безопасность!»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10. 06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11.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Музыкальная гостиная «Давайте –ка споём»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11. 06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Игра «Мы в театре»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13. 06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Креативный марафон «Я художник, я так вижу»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14. 06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Танцевальный час «ловите ритм!»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18.06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CB4DDF">
              <w:rPr>
                <w:rFonts w:cs="Times New Roman"/>
                <w:sz w:val="26"/>
                <w:szCs w:val="26"/>
                <w:lang w:eastAsia="ru-RU"/>
              </w:rPr>
              <w:t>Игра «Первооткрыватели-наши земляки»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19.06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16.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B4DDF">
              <w:rPr>
                <w:rFonts w:cs="Times New Roman"/>
                <w:sz w:val="26"/>
                <w:szCs w:val="26"/>
                <w:lang w:eastAsia="ru-RU"/>
              </w:rPr>
              <w:t>Конкурс стихов «И помнит мир ….»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20.06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Итоговый огонёк «От друзей секретов нет»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21.06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  <w:u w:val="single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 Утренний информационный сбор отряда.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Организационный сбор по </w:t>
            </w: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планированию  отрядных дел.</w:t>
            </w:r>
          </w:p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  <w:u w:val="single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Огонек – анализ дня 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619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Коллективно-творческая игра «КЛАССики»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04.06.2024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</w:rPr>
            </w:pPr>
            <w:r w:rsidRPr="00CB4DDF">
              <w:rPr>
                <w:rFonts w:eastAsia="№Е" w:cs="Times New Roman"/>
                <w:iCs/>
                <w:sz w:val="26"/>
                <w:szCs w:val="26"/>
              </w:rPr>
              <w:t>Эстафета «Бабушкины сказки»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06.06.2024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542" w:type="dxa"/>
            <w:gridSpan w:val="4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Игровая программа по ПДД «В гостях у зебры»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07.06.2024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Играем Пушкина                             (театрализованные мини- постановки)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05.06</w:t>
            </w:r>
            <w:r>
              <w:rPr>
                <w:rFonts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621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 xml:space="preserve">                              </w:t>
            </w:r>
          </w:p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Модуль «</w:t>
            </w:r>
            <w:r w:rsidRPr="00CB4DDF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Самоуправление</w:t>
            </w: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  <w:u w:val="single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Выборы совета отряда(командир отряда, </w:t>
            </w:r>
            <w:r w:rsidRPr="00CB4DDF">
              <w:rPr>
                <w:rFonts w:eastAsia="Calibri" w:cs="Times New Roman"/>
                <w:sz w:val="26"/>
                <w:szCs w:val="26"/>
              </w:rPr>
              <w:lastRenderedPageBreak/>
              <w:t>физорг, культорг, корреспондент и др)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lastRenderedPageBreak/>
              <w:t>В течение</w:t>
            </w: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Чередование творческих поручений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Организация деятельности дежурного отряда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Заседания совета командиров отряда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sz w:val="26"/>
                <w:szCs w:val="26"/>
              </w:rPr>
              <w:t>Модуль «Дополнительное образование»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Деятельность кружковых объединений, секций: футбол, хореография, </w:t>
            </w:r>
            <w:r>
              <w:rPr>
                <w:rFonts w:eastAsia="Calibri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619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 xml:space="preserve">                                           Модуль «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Здоровый образ жизни</w:t>
            </w: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Физкультурно-спортивные мероприятия: зарядка,</w:t>
            </w:r>
          </w:p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iCs/>
                <w:sz w:val="26"/>
                <w:szCs w:val="26"/>
                <w:u w:val="single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спортивные соревнования, эстафеты, спортивные часы.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tabs>
                <w:tab w:val="left" w:pos="1064"/>
              </w:tabs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Спортивно-оздоровительные события и мероприятия на свежем воздухе.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Просветительные беседы, направленные на профилактику вредных привычек и привлечение интереса детей к занятиям физкультурой и спортом.</w:t>
            </w:r>
          </w:p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«Начинаем новый день или режим дня»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03.06.2024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«Человек должен беречь свою кожу»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03.06.2024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«О пользе и вреде солнца»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04.06.2024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«Глаза- твои помощники»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06.06.2024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«Вредным привычкам –мы говорим нет»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07.06.2024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«Нет вредным привычкам»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13.06.2024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«Полезные продукты питания»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14.06.2024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Пятиминутка здоровья «Безопасное лето!»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19.06.2024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Туристско-краеведческий фестиваль «Лига чемпионов»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05.06.2024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Время настольных игр «Играем,  общаемся, мыслим»</w:t>
            </w:r>
          </w:p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(знакомство с различными вариантами настольных игр;  турнир по шашкам/шахматам, морскому бою или любой другой настольной игре)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3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Гигиенические процедуры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Модуль «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Организация предметно-эстетической среды</w:t>
            </w: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Выставки, конкурсы стенгазет, фотоэкспозиции,  информационные стенды тематической направленности к знаменательным датам России.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Оформление отрядных</w:t>
            </w:r>
          </w:p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 комнат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Работа  комиссии « П и К» (порядок  и контроль).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Участие детей, вожатой, воспитателей в оформлении информационной зоны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Оформление  игровой зоны       (наличие  безопасных настольных игр) для детей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cs="Times New Roman"/>
                <w:sz w:val="26"/>
                <w:szCs w:val="26"/>
                <w:lang w:eastAsia="ru-RU"/>
              </w:rPr>
              <w:t>Обновление уголка «Территория творчества» (выставка детских рисунков, поделок ).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5BAB" w:rsidRPr="00CB4DDF" w:rsidRDefault="00065BAB" w:rsidP="00065BAB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Модуль «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Профилактика и безопасность»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Инструктажи по технике </w:t>
            </w:r>
          </w:p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безопасности, профилактике д</w:t>
            </w:r>
            <w:r w:rsidRPr="00CB4DDF">
              <w:rPr>
                <w:rFonts w:eastAsia="№Е" w:cs="Times New Roman"/>
                <w:sz w:val="26"/>
                <w:szCs w:val="26"/>
              </w:rPr>
              <w:lastRenderedPageBreak/>
              <w:t xml:space="preserve">етского дорожно-транспортного травматизма, </w:t>
            </w:r>
          </w:p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пожарной безопасности.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lastRenderedPageBreak/>
              <w:t>В течение смены</w:t>
            </w:r>
          </w:p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03.06.2024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Минутка безопасности «Правила поведения детей на прогулках и экскурсий»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Минутка безопасности «Правила пожарной</w:t>
            </w:r>
          </w:p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 безопасности»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05.06.2024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Минутка безопасности «Правила поведения при проведении спортивных </w:t>
            </w:r>
          </w:p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мероприятий»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06.06.2024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Минутка безопасности «Внимание! Подозрительный предмет»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773FB4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09</w:t>
            </w:r>
            <w:r w:rsidR="00065BAB">
              <w:rPr>
                <w:rFonts w:eastAsia="Calibri" w:cs="Times New Roman"/>
                <w:sz w:val="26"/>
                <w:szCs w:val="26"/>
              </w:rPr>
              <w:t>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065BAB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Минутка безопасности «Тепловой удар. Первая помощь при тепловом ударе»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AB" w:rsidRPr="00CB4DDF" w:rsidRDefault="00773FB4" w:rsidP="00065BAB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09</w:t>
            </w:r>
            <w:r w:rsidR="00065BAB">
              <w:rPr>
                <w:rFonts w:eastAsia="Calibri" w:cs="Times New Roman"/>
                <w:sz w:val="26"/>
                <w:szCs w:val="26"/>
              </w:rPr>
              <w:t>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5BAB" w:rsidRPr="00CB4DDF" w:rsidRDefault="00065BAB" w:rsidP="00065BAB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Просмотр обучающих видеороликов о дорожной безопасности .Минутка 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безопасности»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Как перейти дорогу. 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Светофор»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Беседа «Терроризм- угроза обществу»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13.06.2024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Беседа «Правила поведения в общественном месте»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14.06.2024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Беседа «Правила пользования электроприборами»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19.06.2024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Беседа «Безопасная дорога домой»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20.06.2024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Беседа «Спички детям не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 игрушка»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21.06.2024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Правовая викторина для учащихся  «Законы моей страны»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согласно плану соц-педагога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3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Э</w:t>
            </w:r>
            <w:r w:rsidRPr="00CB4DDF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стафета «Мы пожар потушим сами», викторина по пожарной безопасности.</w:t>
            </w:r>
          </w:p>
          <w:p w:rsidR="00773FB4" w:rsidRPr="00CB4DDF" w:rsidRDefault="00773FB4" w:rsidP="00773FB4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  <w:p w:rsidR="00773FB4" w:rsidRPr="00CB4DDF" w:rsidRDefault="00773FB4" w:rsidP="00773FB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согласно плану соц-педагога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lastRenderedPageBreak/>
              <w:t>Модуль «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Работа с вожатыми/воспитателями»</w:t>
            </w:r>
          </w:p>
        </w:tc>
      </w:tr>
      <w:tr w:rsidR="00773FB4" w:rsidRPr="00CB4DDF" w:rsidTr="001434EB">
        <w:trPr>
          <w:trHeight w:val="41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 Прохождение курсов повышения квалификации воспитателями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До 01.04</w:t>
            </w:r>
            <w:r w:rsidRPr="00CB4DDF">
              <w:rPr>
                <w:rFonts w:eastAsia="Calibri" w:cs="Times New Roman"/>
                <w:sz w:val="26"/>
                <w:szCs w:val="26"/>
              </w:rPr>
              <w:t>.2</w:t>
            </w:r>
            <w:r>
              <w:rPr>
                <w:rFonts w:eastAsia="Calibri" w:cs="Times New Roman"/>
                <w:sz w:val="26"/>
                <w:szCs w:val="26"/>
              </w:rPr>
              <w:t>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41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>Огонек- знакомство « Как  здорово, что все мы здесь сегодня собрались»(</w:t>
            </w: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знакомство ребят друг с          другом, с вожатыми, принятие          общих норм и   требований проживания  и совместной деятельности)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</w:t>
            </w:r>
            <w:r w:rsidRPr="00CB4DDF">
              <w:rPr>
                <w:rFonts w:eastAsia="Calibri" w:cs="Times New Roman"/>
                <w:sz w:val="26"/>
                <w:szCs w:val="26"/>
              </w:rPr>
              <w:t>. 06</w:t>
            </w:r>
            <w:r>
              <w:rPr>
                <w:rFonts w:eastAsia="Calibri" w:cs="Times New Roman"/>
                <w:sz w:val="26"/>
                <w:szCs w:val="26"/>
              </w:rPr>
              <w:t>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 xml:space="preserve">Планирование, подготовка 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отрядных и лагерных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ежедневно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 xml:space="preserve">Личные консультации с 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начальником  лагеря или со старшей вожатой.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sz w:val="26"/>
                <w:szCs w:val="26"/>
              </w:rPr>
              <w:t>Модуль «Работа с родителями»</w:t>
            </w:r>
          </w:p>
        </w:tc>
      </w:tr>
      <w:tr w:rsidR="00773FB4" w:rsidRPr="00CB4DDF" w:rsidTr="001434EB">
        <w:trPr>
          <w:trHeight w:val="32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 по запросу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Индивидуальное консультирование.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По запросу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Модуль «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Экскурсии и походы»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Экскурсии в библиотеки .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Экскурсия «Национальный 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музей и Интеллектус»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 xml:space="preserve">02. </w:t>
            </w:r>
            <w:r>
              <w:rPr>
                <w:rFonts w:eastAsia="Calibri" w:cs="Times New Roman"/>
                <w:sz w:val="26"/>
                <w:szCs w:val="26"/>
              </w:rPr>
              <w:t>06.2024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 xml:space="preserve"> Экскурсия </w:t>
            </w:r>
            <w:r>
              <w:rPr>
                <w:rFonts w:eastAsia="№Е" w:cs="Times New Roman"/>
                <w:sz w:val="26"/>
                <w:szCs w:val="26"/>
                <w:lang w:eastAsia="ru-RU"/>
              </w:rPr>
              <w:t>в Лимонарий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03. 06.2024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>
              <w:rPr>
                <w:rFonts w:eastAsia="№Е" w:cs="Times New Roman"/>
                <w:sz w:val="26"/>
                <w:szCs w:val="26"/>
              </w:rPr>
              <w:t>Экскурсия в Ботанический сад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04.06.2024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Экскурсия в виртуальную реальность «По странам и континентам»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20.06.2024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701B29" w:rsidRDefault="00773FB4" w:rsidP="00773FB4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701B29">
              <w:rPr>
                <w:rFonts w:eastAsia="Calibri" w:cs="Times New Roman"/>
                <w:b/>
                <w:sz w:val="26"/>
                <w:szCs w:val="26"/>
              </w:rPr>
              <w:t>Модуль «Профориентация»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</w:rPr>
            </w:pPr>
            <w:r>
              <w:rPr>
                <w:rFonts w:eastAsia="№Е" w:cs="Times New Roman"/>
                <w:sz w:val="26"/>
                <w:szCs w:val="26"/>
              </w:rPr>
              <w:t>Беседа «Профессии моих родителей»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07.06.2023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>
              <w:rPr>
                <w:rFonts w:eastAsia="№Е" w:cs="Times New Roman"/>
                <w:sz w:val="26"/>
                <w:szCs w:val="26"/>
                <w:lang w:eastAsia="ru-RU"/>
              </w:rPr>
              <w:t>Конкурс рисунков «Когда я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>
              <w:rPr>
                <w:rFonts w:eastAsia="№Е" w:cs="Times New Roman"/>
                <w:sz w:val="26"/>
                <w:szCs w:val="26"/>
                <w:lang w:eastAsia="ru-RU"/>
              </w:rPr>
              <w:t xml:space="preserve"> вырасту, я буду работать…»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19.06.2024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BF3C19">
        <w:trPr>
          <w:trHeight w:val="325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83C01">
              <w:rPr>
                <w:rFonts w:eastAsia="Calibri" w:cs="Times New Roman"/>
                <w:b/>
                <w:sz w:val="26"/>
                <w:szCs w:val="26"/>
              </w:rPr>
              <w:t>Модуль «Цифровая среда воспитания»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1434EB">
              <w:rPr>
                <w:rFonts w:eastAsia="№Е" w:cs="Times New Roman"/>
                <w:sz w:val="26"/>
                <w:szCs w:val="26"/>
                <w:lang w:eastAsia="ru-RU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1434EB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  <w:p w:rsidR="00773FB4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1434EB">
              <w:rPr>
                <w:rFonts w:eastAsia="№Е" w:cs="Times New Roman"/>
                <w:sz w:val="26"/>
                <w:szCs w:val="26"/>
                <w:lang w:eastAsia="ru-RU"/>
              </w:rPr>
              <w:t>Онлайн-мероприятия в официальных группах в социальных сетях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1434EB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1434EB">
              <w:rPr>
                <w:rFonts w:eastAsia="№Е" w:cs="Times New Roman"/>
                <w:sz w:val="26"/>
                <w:szCs w:val="26"/>
                <w:lang w:eastAsia="ru-RU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1434EB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iCs/>
                <w:sz w:val="26"/>
                <w:szCs w:val="26"/>
              </w:rPr>
            </w:pPr>
          </w:p>
          <w:p w:rsidR="00773FB4" w:rsidRPr="00CB4DDF" w:rsidRDefault="00773FB4" w:rsidP="00773FB4">
            <w:pPr>
              <w:pBdr>
                <w:top w:val="none" w:sz="0" w:space="1" w:color="000000"/>
              </w:pBdr>
              <w:spacing w:line="360" w:lineRule="auto"/>
              <w:jc w:val="center"/>
              <w:rPr>
                <w:rFonts w:eastAsia="Calibri" w:cs="Times New Roman"/>
                <w:b/>
                <w:iCs/>
                <w:sz w:val="26"/>
                <w:szCs w:val="26"/>
              </w:rPr>
            </w:pPr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>Модуль «</w:t>
            </w:r>
            <w:r w:rsidRPr="00CB4DDF">
              <w:rPr>
                <w:rFonts w:cs="Times New Roman"/>
                <w:b/>
                <w:bCs/>
                <w:iCs/>
                <w:sz w:val="26"/>
                <w:szCs w:val="26"/>
              </w:rPr>
              <w:t>Детское медиа-пространство</w:t>
            </w:r>
            <w:r w:rsidRPr="00CB4DDF">
              <w:rPr>
                <w:rFonts w:eastAsia="Arial" w:cs="Times New Roman"/>
                <w:b/>
                <w:sz w:val="26"/>
                <w:szCs w:val="26"/>
                <w:shd w:val="clear" w:color="auto" w:fill="FBFBFB"/>
              </w:rPr>
              <w:t>»</w:t>
            </w:r>
          </w:p>
        </w:tc>
      </w:tr>
      <w:tr w:rsidR="00773FB4" w:rsidRPr="00CB4DDF" w:rsidTr="001434EB">
        <w:trPr>
          <w:trHeight w:val="999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spacing w:before="100" w:beforeAutospacing="1" w:after="387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Лагерное  радио  «  6 +»                            (участие воспитанников в подготовке информации для рубрик « Говорит мэр города» , «Герой дня»</w:t>
            </w:r>
            <w:r w:rsidRPr="00CB4DDF">
              <w:rPr>
                <w:rFonts w:eastAsia="Times New Roman" w:cs="Times New Roman"/>
                <w:sz w:val="26"/>
                <w:szCs w:val="26"/>
                <w:lang w:eastAsia="ru-RU"/>
              </w:rPr>
              <w:t>, «Вести из отряда», «Голос совета  штабов»).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spacing w:before="100" w:beforeAutospacing="1" w:after="387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B4DDF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Школьная интернет- страница в социальных сетях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 xml:space="preserve">Участие  детей в подготовке материала для газеты: интервью, заметка, стихи и проза 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Участие в конкурсах рисунков, плакатов, буклетов, выставках.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Публикация   творческих работ  в городских СМИ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13"/>
        </w:trPr>
        <w:tc>
          <w:tcPr>
            <w:tcW w:w="98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pBdr>
                <w:top w:val="none" w:sz="0" w:space="1" w:color="000000"/>
              </w:pBdr>
              <w:spacing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bookmarkStart w:id="4" w:name="_GoBack"/>
            <w:bookmarkEnd w:id="4"/>
            <w:r w:rsidRPr="00CB4DDF">
              <w:rPr>
                <w:rFonts w:eastAsia="Calibri" w:cs="Times New Roman"/>
                <w:b/>
                <w:iCs/>
                <w:sz w:val="26"/>
                <w:szCs w:val="26"/>
              </w:rPr>
              <w:t xml:space="preserve">                                        Модуль « Социальное партнерство»</w:t>
            </w:r>
          </w:p>
        </w:tc>
      </w:tr>
      <w:tr w:rsidR="00773FB4" w:rsidRPr="00CB4DDF" w:rsidTr="001434EB">
        <w:trPr>
          <w:trHeight w:val="41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Проведение экскурсий на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 xml:space="preserve"> базе организаций-</w:t>
            </w:r>
          </w:p>
          <w:p w:rsidR="00773FB4" w:rsidRPr="00CB4DDF" w:rsidRDefault="00773FB4" w:rsidP="00773FB4">
            <w:pPr>
              <w:widowControl w:val="0"/>
              <w:wordWrap w:val="0"/>
              <w:ind w:right="-1"/>
              <w:rPr>
                <w:rFonts w:eastAsia="№Е" w:cs="Times New Roman"/>
                <w:sz w:val="26"/>
                <w:szCs w:val="26"/>
                <w:lang w:eastAsia="ru-RU"/>
              </w:rPr>
            </w:pPr>
            <w:r w:rsidRPr="00CB4DDF">
              <w:rPr>
                <w:rFonts w:eastAsia="№Е" w:cs="Times New Roman"/>
                <w:sz w:val="26"/>
                <w:szCs w:val="26"/>
                <w:lang w:eastAsia="ru-RU"/>
              </w:rPr>
              <w:t>партнёров</w:t>
            </w: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73FB4" w:rsidRPr="00CB4DDF" w:rsidTr="001434EB">
        <w:trPr>
          <w:trHeight w:val="325"/>
        </w:trPr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B4DDF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pBdr>
                <w:top w:val="none" w:sz="0" w:space="1" w:color="000000"/>
              </w:pBdr>
              <w:jc w:val="both"/>
              <w:rPr>
                <w:rFonts w:eastAsia="№Е" w:cs="Times New Roman"/>
                <w:sz w:val="26"/>
                <w:szCs w:val="26"/>
              </w:rPr>
            </w:pPr>
            <w:r w:rsidRPr="00CB4DDF">
              <w:rPr>
                <w:rFonts w:eastAsia="№Е" w:cs="Times New Roman"/>
                <w:sz w:val="26"/>
                <w:szCs w:val="26"/>
              </w:rPr>
              <w:t xml:space="preserve">Проведение на базе </w:t>
            </w:r>
            <w:r w:rsidRPr="00CB4DDF">
              <w:rPr>
                <w:rFonts w:eastAsia="№Е" w:cs="Times New Roman"/>
                <w:sz w:val="26"/>
                <w:szCs w:val="26"/>
              </w:rPr>
              <w:lastRenderedPageBreak/>
              <w:t>учреждений мероприятий, соревнований, мастер-классов и т.п.</w:t>
            </w: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lastRenderedPageBreak/>
              <w:t xml:space="preserve">В течение </w:t>
            </w:r>
            <w:r w:rsidRPr="00CB4DDF">
              <w:rPr>
                <w:rFonts w:eastAsia="Calibri" w:cs="Times New Roman"/>
                <w:sz w:val="26"/>
                <w:szCs w:val="26"/>
              </w:rPr>
              <w:lastRenderedPageBreak/>
              <w:t>смены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B4DDF">
              <w:rPr>
                <w:rFonts w:eastAsia="Calibri" w:cs="Times New Roman"/>
                <w:sz w:val="26"/>
                <w:szCs w:val="26"/>
              </w:rPr>
              <w:t>+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FB4" w:rsidRPr="00CB4DDF" w:rsidRDefault="00773FB4" w:rsidP="00773FB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BC365D" w:rsidRPr="00CB4DDF" w:rsidRDefault="007B5CF1" w:rsidP="00BC365D">
      <w:pPr>
        <w:spacing w:line="360" w:lineRule="auto"/>
        <w:rPr>
          <w:rFonts w:eastAsia="Calibri" w:cs="Times New Roman"/>
          <w:sz w:val="26"/>
          <w:szCs w:val="26"/>
        </w:rPr>
      </w:pPr>
      <w:r w:rsidRPr="00CB4DDF">
        <w:rPr>
          <w:rFonts w:eastAsia="Calibri" w:cs="Times New Roman"/>
          <w:sz w:val="26"/>
          <w:szCs w:val="26"/>
        </w:rPr>
        <w:br w:type="textWrapping" w:clear="all"/>
      </w:r>
    </w:p>
    <w:p w:rsidR="00BC365D" w:rsidRPr="00CB4DDF" w:rsidRDefault="00BC365D" w:rsidP="00BC365D">
      <w:pPr>
        <w:rPr>
          <w:rFonts w:cs="Times New Roman"/>
          <w:sz w:val="26"/>
          <w:szCs w:val="26"/>
        </w:rPr>
      </w:pPr>
    </w:p>
    <w:p w:rsidR="00BC365D" w:rsidRPr="00CB4DDF" w:rsidRDefault="00BC365D">
      <w:pPr>
        <w:rPr>
          <w:rFonts w:cs="Times New Roman"/>
          <w:sz w:val="26"/>
          <w:szCs w:val="26"/>
        </w:rPr>
      </w:pPr>
    </w:p>
    <w:sectPr w:rsidR="00BC365D" w:rsidRPr="00CB4DDF" w:rsidSect="00426446">
      <w:headerReference w:type="default" r:id="rId9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07" w:rsidRDefault="00897607" w:rsidP="00426446">
      <w:r>
        <w:separator/>
      </w:r>
    </w:p>
  </w:endnote>
  <w:endnote w:type="continuationSeparator" w:id="0">
    <w:p w:rsidR="00897607" w:rsidRDefault="00897607" w:rsidP="0042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№Е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07" w:rsidRDefault="00897607">
      <w:r>
        <w:separator/>
      </w:r>
    </w:p>
  </w:footnote>
  <w:footnote w:type="continuationSeparator" w:id="0">
    <w:p w:rsidR="00897607" w:rsidRDefault="0089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B" w:rsidRDefault="00065BAB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773FB4">
      <w:rPr>
        <w:rFonts w:cs="Times New Roman"/>
        <w:noProof/>
      </w:rPr>
      <w:t>28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B" w:rsidRDefault="00065BAB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773FB4">
      <w:rPr>
        <w:rFonts w:cs="Times New Roman"/>
        <w:noProof/>
        <w:sz w:val="28"/>
        <w:szCs w:val="28"/>
      </w:rPr>
      <w:t>37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16DE64CF"/>
    <w:multiLevelType w:val="hybridMultilevel"/>
    <w:tmpl w:val="422AC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64B3"/>
    <w:multiLevelType w:val="hybridMultilevel"/>
    <w:tmpl w:val="F3C0C9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26954"/>
    <w:multiLevelType w:val="hybridMultilevel"/>
    <w:tmpl w:val="1FE4B3DE"/>
    <w:lvl w:ilvl="0" w:tplc="EA02DA22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008A2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8C988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CC3380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0C01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E1D0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4AA86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BEDDF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70A83A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D32CF"/>
    <w:multiLevelType w:val="hybridMultilevel"/>
    <w:tmpl w:val="BE0A2F48"/>
    <w:lvl w:ilvl="0" w:tplc="619E50C8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0EF72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A8BCE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7A38F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41ACC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7462E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CC24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A66B74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C097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8C070B"/>
    <w:multiLevelType w:val="hybridMultilevel"/>
    <w:tmpl w:val="D960C32C"/>
    <w:lvl w:ilvl="0" w:tplc="073E0F92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E6872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ED638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43DE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4A8C7C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0226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40DD1C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5CAC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C023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F56332"/>
    <w:multiLevelType w:val="multilevel"/>
    <w:tmpl w:val="A6F45E7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E7036"/>
    <w:multiLevelType w:val="multilevel"/>
    <w:tmpl w:val="4B14CB6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695"/>
    <w:rsid w:val="DFE49088"/>
    <w:rsid w:val="00002742"/>
    <w:rsid w:val="00031A4C"/>
    <w:rsid w:val="00065BAB"/>
    <w:rsid w:val="0007066F"/>
    <w:rsid w:val="000714F7"/>
    <w:rsid w:val="00075004"/>
    <w:rsid w:val="00076FFF"/>
    <w:rsid w:val="00084926"/>
    <w:rsid w:val="0009009D"/>
    <w:rsid w:val="000923F9"/>
    <w:rsid w:val="000C22DB"/>
    <w:rsid w:val="000D4573"/>
    <w:rsid w:val="000F395B"/>
    <w:rsid w:val="000F5AA1"/>
    <w:rsid w:val="00136EF9"/>
    <w:rsid w:val="001434EB"/>
    <w:rsid w:val="00152A16"/>
    <w:rsid w:val="00176E99"/>
    <w:rsid w:val="002173A6"/>
    <w:rsid w:val="00255E68"/>
    <w:rsid w:val="00257100"/>
    <w:rsid w:val="00281381"/>
    <w:rsid w:val="002B53F5"/>
    <w:rsid w:val="002D4773"/>
    <w:rsid w:val="002E231B"/>
    <w:rsid w:val="00303763"/>
    <w:rsid w:val="003219D9"/>
    <w:rsid w:val="00326C64"/>
    <w:rsid w:val="003505D0"/>
    <w:rsid w:val="00356735"/>
    <w:rsid w:val="00361CF5"/>
    <w:rsid w:val="003A1A3E"/>
    <w:rsid w:val="003B08AB"/>
    <w:rsid w:val="003B34D8"/>
    <w:rsid w:val="00426446"/>
    <w:rsid w:val="00435423"/>
    <w:rsid w:val="00475F0D"/>
    <w:rsid w:val="00477A11"/>
    <w:rsid w:val="00481F74"/>
    <w:rsid w:val="004B42E1"/>
    <w:rsid w:val="00502A77"/>
    <w:rsid w:val="0051505F"/>
    <w:rsid w:val="00524A7A"/>
    <w:rsid w:val="005473D5"/>
    <w:rsid w:val="0057489F"/>
    <w:rsid w:val="00583C01"/>
    <w:rsid w:val="00592024"/>
    <w:rsid w:val="005A1955"/>
    <w:rsid w:val="005A406F"/>
    <w:rsid w:val="005D5EA0"/>
    <w:rsid w:val="005D7D9B"/>
    <w:rsid w:val="005E388B"/>
    <w:rsid w:val="005E407A"/>
    <w:rsid w:val="005F555A"/>
    <w:rsid w:val="00612061"/>
    <w:rsid w:val="006146A6"/>
    <w:rsid w:val="00663108"/>
    <w:rsid w:val="006A26D6"/>
    <w:rsid w:val="00701B29"/>
    <w:rsid w:val="00706A36"/>
    <w:rsid w:val="00727053"/>
    <w:rsid w:val="0073057B"/>
    <w:rsid w:val="00745E5C"/>
    <w:rsid w:val="00773FB4"/>
    <w:rsid w:val="0078728C"/>
    <w:rsid w:val="007B5CF1"/>
    <w:rsid w:val="007C6D64"/>
    <w:rsid w:val="007D1D9F"/>
    <w:rsid w:val="00800BE3"/>
    <w:rsid w:val="00827371"/>
    <w:rsid w:val="00833563"/>
    <w:rsid w:val="00835FD6"/>
    <w:rsid w:val="008610D0"/>
    <w:rsid w:val="00876845"/>
    <w:rsid w:val="00877C17"/>
    <w:rsid w:val="00897607"/>
    <w:rsid w:val="00897F7C"/>
    <w:rsid w:val="008A5E56"/>
    <w:rsid w:val="008B0CE3"/>
    <w:rsid w:val="008C4B60"/>
    <w:rsid w:val="00906D3D"/>
    <w:rsid w:val="009522D7"/>
    <w:rsid w:val="00952CB3"/>
    <w:rsid w:val="0095699F"/>
    <w:rsid w:val="009618AB"/>
    <w:rsid w:val="009706E8"/>
    <w:rsid w:val="009A21FD"/>
    <w:rsid w:val="009E0AF1"/>
    <w:rsid w:val="009E1347"/>
    <w:rsid w:val="009F21EB"/>
    <w:rsid w:val="00A206FC"/>
    <w:rsid w:val="00A50119"/>
    <w:rsid w:val="00A577BF"/>
    <w:rsid w:val="00A73207"/>
    <w:rsid w:val="00A876CC"/>
    <w:rsid w:val="00A9742E"/>
    <w:rsid w:val="00AC6093"/>
    <w:rsid w:val="00AE5D30"/>
    <w:rsid w:val="00AF4069"/>
    <w:rsid w:val="00B02ED7"/>
    <w:rsid w:val="00B64816"/>
    <w:rsid w:val="00B653F6"/>
    <w:rsid w:val="00BC365D"/>
    <w:rsid w:val="00BC5D76"/>
    <w:rsid w:val="00BD1AC6"/>
    <w:rsid w:val="00BF3C19"/>
    <w:rsid w:val="00C564E7"/>
    <w:rsid w:val="00C639BF"/>
    <w:rsid w:val="00C75940"/>
    <w:rsid w:val="00C75D7B"/>
    <w:rsid w:val="00CB1B3A"/>
    <w:rsid w:val="00CB2ABB"/>
    <w:rsid w:val="00CB4DDF"/>
    <w:rsid w:val="00CC3C0C"/>
    <w:rsid w:val="00CE74BC"/>
    <w:rsid w:val="00D26897"/>
    <w:rsid w:val="00D673C0"/>
    <w:rsid w:val="00D72BB2"/>
    <w:rsid w:val="00D73B0C"/>
    <w:rsid w:val="00D8123B"/>
    <w:rsid w:val="00DC1BE4"/>
    <w:rsid w:val="00DC1C32"/>
    <w:rsid w:val="00DF221E"/>
    <w:rsid w:val="00DF6695"/>
    <w:rsid w:val="00E12185"/>
    <w:rsid w:val="00E40CC1"/>
    <w:rsid w:val="00E52643"/>
    <w:rsid w:val="00E967B8"/>
    <w:rsid w:val="00EA204A"/>
    <w:rsid w:val="00EC537F"/>
    <w:rsid w:val="00EE61F1"/>
    <w:rsid w:val="00F016A3"/>
    <w:rsid w:val="00F0579C"/>
    <w:rsid w:val="00F571AC"/>
    <w:rsid w:val="00F853A9"/>
    <w:rsid w:val="00FA0154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174D"/>
  <w15:docId w15:val="{EBCBC584-9F5B-4D40-9703-0682FD2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426446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426446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426446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264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264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264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264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426446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426446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426446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426446"/>
    <w:rPr>
      <w:sz w:val="16"/>
      <w:szCs w:val="16"/>
    </w:rPr>
  </w:style>
  <w:style w:type="character" w:styleId="a5">
    <w:name w:val="Hyperlink"/>
    <w:unhideWhenUsed/>
    <w:qFormat/>
    <w:rsid w:val="00426446"/>
    <w:rPr>
      <w:color w:val="0000FF"/>
      <w:u w:val="single"/>
    </w:rPr>
  </w:style>
  <w:style w:type="paragraph" w:styleId="a6">
    <w:name w:val="Balloon Text"/>
    <w:basedOn w:val="a"/>
    <w:uiPriority w:val="99"/>
    <w:qFormat/>
    <w:rsid w:val="00426446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426446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426446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426446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426446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426446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426446"/>
    <w:pPr>
      <w:spacing w:after="57"/>
      <w:ind w:left="1984"/>
    </w:pPr>
  </w:style>
  <w:style w:type="paragraph" w:styleId="ae">
    <w:name w:val="header"/>
    <w:basedOn w:val="a"/>
    <w:link w:val="12"/>
    <w:uiPriority w:val="99"/>
    <w:qFormat/>
    <w:rsid w:val="00426446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426446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426446"/>
    <w:pPr>
      <w:spacing w:after="57"/>
      <w:ind w:left="1701"/>
    </w:pPr>
  </w:style>
  <w:style w:type="paragraph" w:styleId="af">
    <w:name w:val="Body Text"/>
    <w:basedOn w:val="a"/>
    <w:link w:val="13"/>
    <w:qFormat/>
    <w:rsid w:val="00426446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426446"/>
  </w:style>
  <w:style w:type="paragraph" w:styleId="14">
    <w:name w:val="toc 1"/>
    <w:basedOn w:val="a"/>
    <w:next w:val="a"/>
    <w:uiPriority w:val="39"/>
    <w:unhideWhenUsed/>
    <w:qFormat/>
    <w:rsid w:val="00426446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426446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426446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426446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42644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426446"/>
    <w:pPr>
      <w:spacing w:after="57"/>
      <w:ind w:left="1134"/>
    </w:pPr>
  </w:style>
  <w:style w:type="paragraph" w:styleId="af1">
    <w:name w:val="Body Text Indent"/>
    <w:basedOn w:val="a"/>
    <w:uiPriority w:val="99"/>
    <w:qFormat/>
    <w:rsid w:val="00426446"/>
    <w:pPr>
      <w:spacing w:after="120"/>
      <w:ind w:left="283"/>
    </w:pPr>
  </w:style>
  <w:style w:type="paragraph" w:styleId="af2">
    <w:name w:val="Title"/>
    <w:basedOn w:val="a"/>
    <w:next w:val="af"/>
    <w:qFormat/>
    <w:rsid w:val="0042644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5"/>
    <w:uiPriority w:val="99"/>
    <w:qFormat/>
    <w:rsid w:val="00426446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426446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426446"/>
    <w:pPr>
      <w:spacing w:before="200" w:after="200"/>
    </w:pPr>
  </w:style>
  <w:style w:type="paragraph" w:styleId="HTML">
    <w:name w:val="HTML Preformatted"/>
    <w:basedOn w:val="a"/>
    <w:uiPriority w:val="99"/>
    <w:qFormat/>
    <w:rsid w:val="00426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426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аголовок оглавления1"/>
    <w:uiPriority w:val="39"/>
    <w:unhideWhenUsed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7">
    <w:name w:val="Название1"/>
    <w:basedOn w:val="a"/>
    <w:next w:val="a"/>
    <w:link w:val="af8"/>
    <w:uiPriority w:val="10"/>
    <w:qFormat/>
    <w:rsid w:val="00426446"/>
    <w:pPr>
      <w:spacing w:before="300" w:after="200"/>
      <w:contextualSpacing/>
    </w:pPr>
    <w:rPr>
      <w:sz w:val="48"/>
      <w:szCs w:val="48"/>
    </w:rPr>
  </w:style>
  <w:style w:type="paragraph" w:customStyle="1" w:styleId="18">
    <w:name w:val="Обычный (веб)1"/>
    <w:basedOn w:val="a"/>
    <w:qFormat/>
    <w:rsid w:val="00426446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4264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42644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4264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4264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42644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4264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4264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4264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42644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426446"/>
    <w:rPr>
      <w:sz w:val="48"/>
      <w:szCs w:val="48"/>
    </w:rPr>
  </w:style>
  <w:style w:type="character" w:customStyle="1" w:styleId="SubtitleChar">
    <w:name w:val="Subtitle Char"/>
    <w:uiPriority w:val="11"/>
    <w:qFormat/>
    <w:rsid w:val="00426446"/>
    <w:rPr>
      <w:sz w:val="24"/>
      <w:szCs w:val="24"/>
    </w:rPr>
  </w:style>
  <w:style w:type="character" w:customStyle="1" w:styleId="QuoteChar">
    <w:name w:val="Quote Char"/>
    <w:uiPriority w:val="29"/>
    <w:qFormat/>
    <w:rsid w:val="00426446"/>
    <w:rPr>
      <w:i/>
    </w:rPr>
  </w:style>
  <w:style w:type="character" w:customStyle="1" w:styleId="IntenseQuoteChar">
    <w:name w:val="Intense Quote Char"/>
    <w:uiPriority w:val="30"/>
    <w:qFormat/>
    <w:rsid w:val="00426446"/>
    <w:rPr>
      <w:i/>
    </w:rPr>
  </w:style>
  <w:style w:type="character" w:customStyle="1" w:styleId="HeaderChar">
    <w:name w:val="Header Char"/>
    <w:basedOn w:val="a0"/>
    <w:uiPriority w:val="99"/>
    <w:qFormat/>
    <w:rsid w:val="00426446"/>
  </w:style>
  <w:style w:type="character" w:customStyle="1" w:styleId="CaptionChar">
    <w:name w:val="Caption Char"/>
    <w:uiPriority w:val="99"/>
    <w:qFormat/>
    <w:rsid w:val="00426446"/>
  </w:style>
  <w:style w:type="character" w:customStyle="1" w:styleId="FootnoteTextChar">
    <w:name w:val="Footnote Text Char"/>
    <w:uiPriority w:val="99"/>
    <w:qFormat/>
    <w:rsid w:val="00426446"/>
    <w:rPr>
      <w:sz w:val="18"/>
    </w:rPr>
  </w:style>
  <w:style w:type="character" w:customStyle="1" w:styleId="11">
    <w:name w:val="Заголовок 1 Знак1"/>
    <w:link w:val="1"/>
    <w:uiPriority w:val="9"/>
    <w:qFormat/>
    <w:rsid w:val="0042644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426446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42644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42644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42644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42644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4264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426446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426446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link w:val="afa"/>
    <w:uiPriority w:val="1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7"/>
    <w:uiPriority w:val="10"/>
    <w:qFormat/>
    <w:rsid w:val="00426446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42644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2644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426446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4264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426446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426446"/>
  </w:style>
  <w:style w:type="character" w:customStyle="1" w:styleId="FooterChar">
    <w:name w:val="Footer Char"/>
    <w:basedOn w:val="a0"/>
    <w:uiPriority w:val="99"/>
    <w:qFormat/>
    <w:rsid w:val="00426446"/>
  </w:style>
  <w:style w:type="character" w:customStyle="1" w:styleId="15">
    <w:name w:val="Нижний колонтитул Знак1"/>
    <w:link w:val="af3"/>
    <w:uiPriority w:val="99"/>
    <w:qFormat/>
    <w:rsid w:val="00426446"/>
  </w:style>
  <w:style w:type="table" w:customStyle="1" w:styleId="TableGridLight">
    <w:name w:val="Table Grid Light"/>
    <w:basedOn w:val="a1"/>
    <w:uiPriority w:val="59"/>
    <w:qFormat/>
    <w:rsid w:val="0042644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42644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426446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426446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426446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426446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426446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2644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2644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2644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2644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2644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2644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2644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42644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42644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42644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42644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42644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42644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42644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42644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42644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42644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42644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42644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42644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426446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42644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42644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42644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42644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42644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42644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2644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426446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26446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2644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26446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2644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26446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26446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26446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26446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26446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26446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26446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26446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26446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2644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426446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426446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426446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426446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426446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426446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426446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426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26446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42644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26446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42644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426446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26446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426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42644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42644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42644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42644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42644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42644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426446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26446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426446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426446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426446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426446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426446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426446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426446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426446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426446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426446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426446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426446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426446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426446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426446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426446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426446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426446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426446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42644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426446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426446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426446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426446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426446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426446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426446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426446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42644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42644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2644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42644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42644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42644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426446"/>
    <w:rPr>
      <w:sz w:val="18"/>
    </w:rPr>
  </w:style>
  <w:style w:type="paragraph" w:customStyle="1" w:styleId="19">
    <w:name w:val="Заголовок оглавления1"/>
    <w:uiPriority w:val="39"/>
    <w:unhideWhenUsed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uiPriority w:val="99"/>
    <w:qFormat/>
    <w:rsid w:val="00426446"/>
  </w:style>
  <w:style w:type="character" w:customStyle="1" w:styleId="1a">
    <w:name w:val="Заголовок 1 Знак"/>
    <w:qFormat/>
    <w:rsid w:val="0042644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uiPriority w:val="99"/>
    <w:qFormat/>
    <w:rsid w:val="00426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uiPriority w:val="99"/>
    <w:qFormat/>
    <w:rsid w:val="00426446"/>
  </w:style>
  <w:style w:type="character" w:customStyle="1" w:styleId="aff">
    <w:name w:val="Текст выноски Знак"/>
    <w:uiPriority w:val="99"/>
    <w:qFormat/>
    <w:rsid w:val="00426446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426446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uiPriority w:val="9"/>
    <w:qFormat/>
    <w:rsid w:val="00426446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426446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sid w:val="00426446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426446"/>
    <w:rPr>
      <w:b/>
      <w:color w:val="26282F"/>
    </w:rPr>
  </w:style>
  <w:style w:type="character" w:customStyle="1" w:styleId="aff3">
    <w:name w:val="Гипертекстовая ссылка"/>
    <w:qFormat/>
    <w:rsid w:val="00426446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uiPriority w:val="99"/>
    <w:qFormat/>
    <w:rsid w:val="00426446"/>
  </w:style>
  <w:style w:type="character" w:customStyle="1" w:styleId="82">
    <w:name w:val="Заголовок 8 Знак"/>
    <w:qFormat/>
    <w:rsid w:val="00426446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426446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426446"/>
    <w:rPr>
      <w:rFonts w:cs="Times New Roman"/>
    </w:rPr>
  </w:style>
  <w:style w:type="character" w:customStyle="1" w:styleId="ListLabel2">
    <w:name w:val="ListLabel 2"/>
    <w:qFormat/>
    <w:rsid w:val="00426446"/>
    <w:rPr>
      <w:rFonts w:cs="Courier New"/>
    </w:rPr>
  </w:style>
  <w:style w:type="character" w:customStyle="1" w:styleId="ListLabel3">
    <w:name w:val="ListLabel 3"/>
    <w:qFormat/>
    <w:rsid w:val="00426446"/>
    <w:rPr>
      <w:rFonts w:cs="Courier New"/>
    </w:rPr>
  </w:style>
  <w:style w:type="character" w:customStyle="1" w:styleId="ListLabel4">
    <w:name w:val="ListLabel 4"/>
    <w:qFormat/>
    <w:rsid w:val="00426446"/>
    <w:rPr>
      <w:rFonts w:cs="Courier New"/>
    </w:rPr>
  </w:style>
  <w:style w:type="character" w:customStyle="1" w:styleId="ListLabel5">
    <w:name w:val="ListLabel 5"/>
    <w:qFormat/>
    <w:rsid w:val="00426446"/>
    <w:rPr>
      <w:rFonts w:cs="Courier New"/>
    </w:rPr>
  </w:style>
  <w:style w:type="character" w:customStyle="1" w:styleId="ListLabel6">
    <w:name w:val="ListLabel 6"/>
    <w:qFormat/>
    <w:rsid w:val="00426446"/>
    <w:rPr>
      <w:rFonts w:cs="Courier New"/>
    </w:rPr>
  </w:style>
  <w:style w:type="character" w:customStyle="1" w:styleId="ListLabel7">
    <w:name w:val="ListLabel 7"/>
    <w:qFormat/>
    <w:rsid w:val="00426446"/>
    <w:rPr>
      <w:rFonts w:cs="Courier New"/>
    </w:rPr>
  </w:style>
  <w:style w:type="character" w:customStyle="1" w:styleId="ListLabel8">
    <w:name w:val="ListLabel 8"/>
    <w:qFormat/>
    <w:rsid w:val="00426446"/>
    <w:rPr>
      <w:rFonts w:cs="Courier New"/>
    </w:rPr>
  </w:style>
  <w:style w:type="character" w:customStyle="1" w:styleId="ListLabel9">
    <w:name w:val="ListLabel 9"/>
    <w:qFormat/>
    <w:rsid w:val="00426446"/>
    <w:rPr>
      <w:rFonts w:cs="Courier New"/>
    </w:rPr>
  </w:style>
  <w:style w:type="character" w:customStyle="1" w:styleId="ListLabel10">
    <w:name w:val="ListLabel 10"/>
    <w:qFormat/>
    <w:rsid w:val="00426446"/>
    <w:rPr>
      <w:rFonts w:cs="Courier New"/>
    </w:rPr>
  </w:style>
  <w:style w:type="character" w:customStyle="1" w:styleId="ListLabel11">
    <w:name w:val="ListLabel 11"/>
    <w:qFormat/>
    <w:rsid w:val="00426446"/>
    <w:rPr>
      <w:rFonts w:cs="Courier New"/>
    </w:rPr>
  </w:style>
  <w:style w:type="character" w:customStyle="1" w:styleId="ListLabel12">
    <w:name w:val="ListLabel 12"/>
    <w:qFormat/>
    <w:rsid w:val="00426446"/>
    <w:rPr>
      <w:rFonts w:cs="Courier New"/>
    </w:rPr>
  </w:style>
  <w:style w:type="character" w:customStyle="1" w:styleId="ListLabel13">
    <w:name w:val="ListLabel 13"/>
    <w:qFormat/>
    <w:rsid w:val="00426446"/>
    <w:rPr>
      <w:rFonts w:cs="Courier New"/>
    </w:rPr>
  </w:style>
  <w:style w:type="character" w:customStyle="1" w:styleId="ListLabel14">
    <w:name w:val="ListLabel 14"/>
    <w:qFormat/>
    <w:rsid w:val="00426446"/>
    <w:rPr>
      <w:rFonts w:cs="Courier New"/>
    </w:rPr>
  </w:style>
  <w:style w:type="character" w:customStyle="1" w:styleId="ListLabel15">
    <w:name w:val="ListLabel 15"/>
    <w:qFormat/>
    <w:rsid w:val="00426446"/>
    <w:rPr>
      <w:rFonts w:cs="Courier New"/>
    </w:rPr>
  </w:style>
  <w:style w:type="character" w:customStyle="1" w:styleId="ListLabel16">
    <w:name w:val="ListLabel 16"/>
    <w:qFormat/>
    <w:rsid w:val="00426446"/>
    <w:rPr>
      <w:rFonts w:cs="Courier New"/>
    </w:rPr>
  </w:style>
  <w:style w:type="character" w:customStyle="1" w:styleId="ListLabel17">
    <w:name w:val="ListLabel 17"/>
    <w:qFormat/>
    <w:rsid w:val="00426446"/>
    <w:rPr>
      <w:rFonts w:cs="Courier New"/>
    </w:rPr>
  </w:style>
  <w:style w:type="character" w:customStyle="1" w:styleId="ListLabel18">
    <w:name w:val="ListLabel 18"/>
    <w:qFormat/>
    <w:rsid w:val="00426446"/>
    <w:rPr>
      <w:rFonts w:cs="Courier New"/>
    </w:rPr>
  </w:style>
  <w:style w:type="character" w:customStyle="1" w:styleId="ListLabel19">
    <w:name w:val="ListLabel 19"/>
    <w:qFormat/>
    <w:rsid w:val="00426446"/>
    <w:rPr>
      <w:rFonts w:cs="Courier New"/>
    </w:rPr>
  </w:style>
  <w:style w:type="character" w:customStyle="1" w:styleId="ListLabel20">
    <w:name w:val="ListLabel 20"/>
    <w:qFormat/>
    <w:rsid w:val="00426446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426446"/>
    <w:rPr>
      <w:rFonts w:cs="Courier New"/>
    </w:rPr>
  </w:style>
  <w:style w:type="character" w:customStyle="1" w:styleId="ListLabel22">
    <w:name w:val="ListLabel 22"/>
    <w:qFormat/>
    <w:rsid w:val="00426446"/>
    <w:rPr>
      <w:rFonts w:cs="Wingdings"/>
    </w:rPr>
  </w:style>
  <w:style w:type="character" w:customStyle="1" w:styleId="ListLabel23">
    <w:name w:val="ListLabel 23"/>
    <w:qFormat/>
    <w:rsid w:val="00426446"/>
    <w:rPr>
      <w:rFonts w:cs="Symbol"/>
    </w:rPr>
  </w:style>
  <w:style w:type="character" w:customStyle="1" w:styleId="ListLabel24">
    <w:name w:val="ListLabel 24"/>
    <w:qFormat/>
    <w:rsid w:val="00426446"/>
    <w:rPr>
      <w:rFonts w:cs="Courier New"/>
    </w:rPr>
  </w:style>
  <w:style w:type="character" w:customStyle="1" w:styleId="ListLabel25">
    <w:name w:val="ListLabel 25"/>
    <w:qFormat/>
    <w:rsid w:val="00426446"/>
    <w:rPr>
      <w:rFonts w:cs="Wingdings"/>
    </w:rPr>
  </w:style>
  <w:style w:type="character" w:customStyle="1" w:styleId="ListLabel26">
    <w:name w:val="ListLabel 26"/>
    <w:qFormat/>
    <w:rsid w:val="00426446"/>
    <w:rPr>
      <w:rFonts w:cs="Symbol"/>
    </w:rPr>
  </w:style>
  <w:style w:type="character" w:customStyle="1" w:styleId="ListLabel27">
    <w:name w:val="ListLabel 27"/>
    <w:qFormat/>
    <w:rsid w:val="00426446"/>
    <w:rPr>
      <w:rFonts w:cs="Courier New"/>
    </w:rPr>
  </w:style>
  <w:style w:type="character" w:customStyle="1" w:styleId="ListLabel28">
    <w:name w:val="ListLabel 28"/>
    <w:qFormat/>
    <w:rsid w:val="00426446"/>
    <w:rPr>
      <w:rFonts w:cs="Wingdings"/>
    </w:rPr>
  </w:style>
  <w:style w:type="character" w:customStyle="1" w:styleId="ListLabel29">
    <w:name w:val="ListLabel 29"/>
    <w:qFormat/>
    <w:rsid w:val="00426446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426446"/>
    <w:rPr>
      <w:rFonts w:cs="Courier New"/>
    </w:rPr>
  </w:style>
  <w:style w:type="character" w:customStyle="1" w:styleId="ListLabel31">
    <w:name w:val="ListLabel 31"/>
    <w:qFormat/>
    <w:rsid w:val="00426446"/>
    <w:rPr>
      <w:rFonts w:cs="Wingdings"/>
    </w:rPr>
  </w:style>
  <w:style w:type="character" w:customStyle="1" w:styleId="ListLabel32">
    <w:name w:val="ListLabel 32"/>
    <w:qFormat/>
    <w:rsid w:val="00426446"/>
    <w:rPr>
      <w:rFonts w:cs="Symbol"/>
    </w:rPr>
  </w:style>
  <w:style w:type="character" w:customStyle="1" w:styleId="ListLabel33">
    <w:name w:val="ListLabel 33"/>
    <w:qFormat/>
    <w:rsid w:val="00426446"/>
    <w:rPr>
      <w:rFonts w:cs="Courier New"/>
    </w:rPr>
  </w:style>
  <w:style w:type="character" w:customStyle="1" w:styleId="ListLabel34">
    <w:name w:val="ListLabel 34"/>
    <w:qFormat/>
    <w:rsid w:val="00426446"/>
    <w:rPr>
      <w:rFonts w:cs="Wingdings"/>
    </w:rPr>
  </w:style>
  <w:style w:type="character" w:customStyle="1" w:styleId="ListLabel35">
    <w:name w:val="ListLabel 35"/>
    <w:qFormat/>
    <w:rsid w:val="00426446"/>
    <w:rPr>
      <w:rFonts w:cs="Symbol"/>
    </w:rPr>
  </w:style>
  <w:style w:type="character" w:customStyle="1" w:styleId="ListLabel36">
    <w:name w:val="ListLabel 36"/>
    <w:qFormat/>
    <w:rsid w:val="00426446"/>
    <w:rPr>
      <w:rFonts w:cs="Courier New"/>
    </w:rPr>
  </w:style>
  <w:style w:type="character" w:customStyle="1" w:styleId="ListLabel37">
    <w:name w:val="ListLabel 37"/>
    <w:qFormat/>
    <w:rsid w:val="00426446"/>
    <w:rPr>
      <w:rFonts w:cs="Wingdings"/>
    </w:rPr>
  </w:style>
  <w:style w:type="character" w:customStyle="1" w:styleId="ListLabel38">
    <w:name w:val="ListLabel 38"/>
    <w:qFormat/>
    <w:rsid w:val="00426446"/>
    <w:rPr>
      <w:rFonts w:cs="Symbol"/>
      <w:sz w:val="28"/>
    </w:rPr>
  </w:style>
  <w:style w:type="character" w:customStyle="1" w:styleId="ListLabel39">
    <w:name w:val="ListLabel 39"/>
    <w:qFormat/>
    <w:rsid w:val="00426446"/>
    <w:rPr>
      <w:rFonts w:cs="Courier New"/>
    </w:rPr>
  </w:style>
  <w:style w:type="character" w:customStyle="1" w:styleId="ListLabel40">
    <w:name w:val="ListLabel 40"/>
    <w:qFormat/>
    <w:rsid w:val="00426446"/>
    <w:rPr>
      <w:rFonts w:cs="Wingdings"/>
    </w:rPr>
  </w:style>
  <w:style w:type="character" w:customStyle="1" w:styleId="ListLabel41">
    <w:name w:val="ListLabel 41"/>
    <w:qFormat/>
    <w:rsid w:val="00426446"/>
    <w:rPr>
      <w:rFonts w:cs="Symbol"/>
    </w:rPr>
  </w:style>
  <w:style w:type="character" w:customStyle="1" w:styleId="ListLabel42">
    <w:name w:val="ListLabel 42"/>
    <w:qFormat/>
    <w:rsid w:val="00426446"/>
    <w:rPr>
      <w:rFonts w:cs="Courier New"/>
    </w:rPr>
  </w:style>
  <w:style w:type="character" w:customStyle="1" w:styleId="ListLabel43">
    <w:name w:val="ListLabel 43"/>
    <w:qFormat/>
    <w:rsid w:val="00426446"/>
    <w:rPr>
      <w:rFonts w:cs="Wingdings"/>
    </w:rPr>
  </w:style>
  <w:style w:type="character" w:customStyle="1" w:styleId="ListLabel44">
    <w:name w:val="ListLabel 44"/>
    <w:qFormat/>
    <w:rsid w:val="00426446"/>
    <w:rPr>
      <w:rFonts w:cs="Symbol"/>
    </w:rPr>
  </w:style>
  <w:style w:type="character" w:customStyle="1" w:styleId="ListLabel45">
    <w:name w:val="ListLabel 45"/>
    <w:qFormat/>
    <w:rsid w:val="00426446"/>
    <w:rPr>
      <w:rFonts w:cs="Courier New"/>
    </w:rPr>
  </w:style>
  <w:style w:type="character" w:customStyle="1" w:styleId="ListLabel46">
    <w:name w:val="ListLabel 46"/>
    <w:qFormat/>
    <w:rsid w:val="00426446"/>
    <w:rPr>
      <w:rFonts w:cs="Wingdings"/>
    </w:rPr>
  </w:style>
  <w:style w:type="character" w:customStyle="1" w:styleId="ListLabel47">
    <w:name w:val="ListLabel 47"/>
    <w:qFormat/>
    <w:rsid w:val="00426446"/>
    <w:rPr>
      <w:rFonts w:cs="Symbol"/>
      <w:sz w:val="20"/>
    </w:rPr>
  </w:style>
  <w:style w:type="character" w:customStyle="1" w:styleId="ListLabel48">
    <w:name w:val="ListLabel 48"/>
    <w:qFormat/>
    <w:rsid w:val="00426446"/>
    <w:rPr>
      <w:rFonts w:cs="Courier New"/>
    </w:rPr>
  </w:style>
  <w:style w:type="character" w:customStyle="1" w:styleId="ListLabel49">
    <w:name w:val="ListLabel 49"/>
    <w:qFormat/>
    <w:rsid w:val="00426446"/>
    <w:rPr>
      <w:rFonts w:cs="Wingdings"/>
    </w:rPr>
  </w:style>
  <w:style w:type="character" w:customStyle="1" w:styleId="ListLabel50">
    <w:name w:val="ListLabel 50"/>
    <w:qFormat/>
    <w:rsid w:val="00426446"/>
    <w:rPr>
      <w:rFonts w:cs="Symbol"/>
    </w:rPr>
  </w:style>
  <w:style w:type="character" w:customStyle="1" w:styleId="ListLabel51">
    <w:name w:val="ListLabel 51"/>
    <w:qFormat/>
    <w:rsid w:val="00426446"/>
    <w:rPr>
      <w:rFonts w:cs="Courier New"/>
    </w:rPr>
  </w:style>
  <w:style w:type="character" w:customStyle="1" w:styleId="ListLabel52">
    <w:name w:val="ListLabel 52"/>
    <w:qFormat/>
    <w:rsid w:val="00426446"/>
    <w:rPr>
      <w:rFonts w:cs="Wingdings"/>
    </w:rPr>
  </w:style>
  <w:style w:type="character" w:customStyle="1" w:styleId="ListLabel53">
    <w:name w:val="ListLabel 53"/>
    <w:qFormat/>
    <w:rsid w:val="00426446"/>
    <w:rPr>
      <w:rFonts w:cs="Symbol"/>
    </w:rPr>
  </w:style>
  <w:style w:type="character" w:customStyle="1" w:styleId="ListLabel54">
    <w:name w:val="ListLabel 54"/>
    <w:qFormat/>
    <w:rsid w:val="00426446"/>
    <w:rPr>
      <w:rFonts w:cs="Courier New"/>
    </w:rPr>
  </w:style>
  <w:style w:type="character" w:customStyle="1" w:styleId="ListLabel55">
    <w:name w:val="ListLabel 55"/>
    <w:qFormat/>
    <w:rsid w:val="00426446"/>
    <w:rPr>
      <w:rFonts w:cs="Wingdings"/>
    </w:rPr>
  </w:style>
  <w:style w:type="character" w:customStyle="1" w:styleId="ListLabel56">
    <w:name w:val="ListLabel 56"/>
    <w:qFormat/>
    <w:rsid w:val="00426446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426446"/>
    <w:rPr>
      <w:rFonts w:cs="Courier New"/>
    </w:rPr>
  </w:style>
  <w:style w:type="character" w:customStyle="1" w:styleId="ListLabel58">
    <w:name w:val="ListLabel 58"/>
    <w:qFormat/>
    <w:rsid w:val="00426446"/>
    <w:rPr>
      <w:rFonts w:cs="Wingdings"/>
    </w:rPr>
  </w:style>
  <w:style w:type="character" w:customStyle="1" w:styleId="ListLabel59">
    <w:name w:val="ListLabel 59"/>
    <w:qFormat/>
    <w:rsid w:val="00426446"/>
    <w:rPr>
      <w:rFonts w:cs="Symbol"/>
    </w:rPr>
  </w:style>
  <w:style w:type="character" w:customStyle="1" w:styleId="ListLabel60">
    <w:name w:val="ListLabel 60"/>
    <w:qFormat/>
    <w:rsid w:val="00426446"/>
    <w:rPr>
      <w:rFonts w:cs="Courier New"/>
    </w:rPr>
  </w:style>
  <w:style w:type="character" w:customStyle="1" w:styleId="ListLabel61">
    <w:name w:val="ListLabel 61"/>
    <w:qFormat/>
    <w:rsid w:val="00426446"/>
    <w:rPr>
      <w:rFonts w:cs="Wingdings"/>
    </w:rPr>
  </w:style>
  <w:style w:type="character" w:customStyle="1" w:styleId="ListLabel62">
    <w:name w:val="ListLabel 62"/>
    <w:qFormat/>
    <w:rsid w:val="00426446"/>
    <w:rPr>
      <w:rFonts w:cs="Symbol"/>
    </w:rPr>
  </w:style>
  <w:style w:type="character" w:customStyle="1" w:styleId="ListLabel63">
    <w:name w:val="ListLabel 63"/>
    <w:qFormat/>
    <w:rsid w:val="00426446"/>
    <w:rPr>
      <w:rFonts w:cs="Courier New"/>
    </w:rPr>
  </w:style>
  <w:style w:type="character" w:customStyle="1" w:styleId="ListLabel64">
    <w:name w:val="ListLabel 64"/>
    <w:qFormat/>
    <w:rsid w:val="00426446"/>
    <w:rPr>
      <w:rFonts w:cs="Wingdings"/>
    </w:rPr>
  </w:style>
  <w:style w:type="character" w:customStyle="1" w:styleId="CharAttribute484">
    <w:name w:val="CharAttribute484"/>
    <w:qFormat/>
    <w:rsid w:val="0042644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426446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426446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426446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426446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426446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426446"/>
    <w:rPr>
      <w:sz w:val="28"/>
      <w:szCs w:val="28"/>
    </w:rPr>
  </w:style>
  <w:style w:type="character" w:customStyle="1" w:styleId="ListLabel66">
    <w:name w:val="ListLabel 66"/>
    <w:qFormat/>
    <w:rsid w:val="00426446"/>
    <w:rPr>
      <w:sz w:val="28"/>
      <w:szCs w:val="28"/>
    </w:rPr>
  </w:style>
  <w:style w:type="character" w:customStyle="1" w:styleId="aff5">
    <w:name w:val="Символ нумерации"/>
    <w:qFormat/>
    <w:rsid w:val="00426446"/>
  </w:style>
  <w:style w:type="character" w:customStyle="1" w:styleId="ListLabel67">
    <w:name w:val="ListLabel 67"/>
    <w:qFormat/>
    <w:rsid w:val="00426446"/>
    <w:rPr>
      <w:sz w:val="28"/>
      <w:szCs w:val="28"/>
    </w:rPr>
  </w:style>
  <w:style w:type="character" w:customStyle="1" w:styleId="ListLabel68">
    <w:name w:val="ListLabel 68"/>
    <w:qFormat/>
    <w:rsid w:val="00426446"/>
    <w:rPr>
      <w:sz w:val="28"/>
      <w:szCs w:val="28"/>
    </w:rPr>
  </w:style>
  <w:style w:type="character" w:customStyle="1" w:styleId="ListLabel69">
    <w:name w:val="ListLabel 69"/>
    <w:qFormat/>
    <w:rsid w:val="00426446"/>
    <w:rPr>
      <w:sz w:val="28"/>
      <w:szCs w:val="28"/>
    </w:rPr>
  </w:style>
  <w:style w:type="character" w:customStyle="1" w:styleId="ListLabel70">
    <w:name w:val="ListLabel 70"/>
    <w:qFormat/>
    <w:rsid w:val="00426446"/>
    <w:rPr>
      <w:sz w:val="28"/>
      <w:szCs w:val="28"/>
    </w:rPr>
  </w:style>
  <w:style w:type="character" w:customStyle="1" w:styleId="ListLabel71">
    <w:name w:val="ListLabel 71"/>
    <w:qFormat/>
    <w:rsid w:val="00426446"/>
    <w:rPr>
      <w:sz w:val="28"/>
      <w:szCs w:val="28"/>
    </w:rPr>
  </w:style>
  <w:style w:type="character" w:customStyle="1" w:styleId="ListLabel72">
    <w:name w:val="ListLabel 72"/>
    <w:qFormat/>
    <w:rsid w:val="00426446"/>
    <w:rPr>
      <w:sz w:val="28"/>
      <w:szCs w:val="28"/>
    </w:rPr>
  </w:style>
  <w:style w:type="character" w:customStyle="1" w:styleId="ListLabel73">
    <w:name w:val="ListLabel 73"/>
    <w:qFormat/>
    <w:rsid w:val="00426446"/>
    <w:rPr>
      <w:sz w:val="28"/>
      <w:szCs w:val="28"/>
    </w:rPr>
  </w:style>
  <w:style w:type="character" w:customStyle="1" w:styleId="ListLabel74">
    <w:name w:val="ListLabel 74"/>
    <w:qFormat/>
    <w:rsid w:val="00426446"/>
    <w:rPr>
      <w:sz w:val="28"/>
      <w:szCs w:val="28"/>
    </w:rPr>
  </w:style>
  <w:style w:type="character" w:customStyle="1" w:styleId="ListLabel75">
    <w:name w:val="ListLabel 75"/>
    <w:qFormat/>
    <w:rsid w:val="00426446"/>
    <w:rPr>
      <w:sz w:val="28"/>
      <w:szCs w:val="28"/>
    </w:rPr>
  </w:style>
  <w:style w:type="paragraph" w:styleId="aff6">
    <w:name w:val="List Paragraph"/>
    <w:basedOn w:val="a"/>
    <w:uiPriority w:val="34"/>
    <w:qFormat/>
    <w:rsid w:val="00426446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42644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42644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426446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426446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426446"/>
    <w:rPr>
      <w:i/>
      <w:iCs/>
    </w:rPr>
  </w:style>
  <w:style w:type="paragraph" w:customStyle="1" w:styleId="affa">
    <w:name w:val="Нормальный (таблица)"/>
    <w:basedOn w:val="a"/>
    <w:qFormat/>
    <w:rsid w:val="00426446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426446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426446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426446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426446"/>
  </w:style>
  <w:style w:type="paragraph" w:customStyle="1" w:styleId="afff">
    <w:name w:val="Заголовок таблицы"/>
    <w:basedOn w:val="affe"/>
    <w:qFormat/>
    <w:rsid w:val="00426446"/>
    <w:pPr>
      <w:jc w:val="center"/>
    </w:pPr>
    <w:rPr>
      <w:b/>
      <w:bCs/>
    </w:rPr>
  </w:style>
  <w:style w:type="paragraph" w:customStyle="1" w:styleId="Standard">
    <w:name w:val="Standard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26446"/>
    <w:pPr>
      <w:spacing w:after="140" w:line="276" w:lineRule="auto"/>
    </w:pPr>
  </w:style>
  <w:style w:type="paragraph" w:customStyle="1" w:styleId="1b">
    <w:name w:val="Обычный1"/>
    <w:qFormat/>
    <w:rsid w:val="0042644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4264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426446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426446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426446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426446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26446"/>
    <w:rPr>
      <w:color w:val="605E5C"/>
      <w:shd w:val="clear" w:color="auto" w:fill="E1DFDD"/>
    </w:rPr>
  </w:style>
  <w:style w:type="numbering" w:customStyle="1" w:styleId="1c">
    <w:name w:val="Нет списка1"/>
    <w:next w:val="a2"/>
    <w:uiPriority w:val="99"/>
    <w:semiHidden/>
    <w:unhideWhenUsed/>
    <w:rsid w:val="00BC365D"/>
  </w:style>
  <w:style w:type="paragraph" w:styleId="25">
    <w:name w:val="Body Text 2"/>
    <w:basedOn w:val="a"/>
    <w:link w:val="26"/>
    <w:uiPriority w:val="99"/>
    <w:semiHidden/>
    <w:unhideWhenUsed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C365D"/>
    <w:rPr>
      <w:rFonts w:eastAsia="Times New Roman"/>
      <w:sz w:val="24"/>
      <w:szCs w:val="24"/>
    </w:rPr>
  </w:style>
  <w:style w:type="paragraph" w:customStyle="1" w:styleId="a20">
    <w:name w:val="a2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msonormalcxspmiddle">
    <w:name w:val="msonormalcxspmiddle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C365D"/>
    <w:rPr>
      <w:rFonts w:eastAsia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msobodytextindent2cxspmiddlecxspmiddle">
    <w:name w:val="msobodytextindent2cxspmiddlecxspmiddle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textbody0">
    <w:name w:val="textbody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msonormalcxspmiddlecxspmiddle">
    <w:name w:val="msonormalcxspmiddlecxspmiddle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nhideWhenUsed/>
    <w:qFormat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387"/>
    </w:pPr>
    <w:rPr>
      <w:rFonts w:eastAsia="Times New Roman" w:cs="Times New Roman"/>
      <w:lang w:eastAsia="ru-RU" w:bidi="ar-SA"/>
    </w:rPr>
  </w:style>
  <w:style w:type="character" w:styleId="afff1">
    <w:name w:val="Strong"/>
    <w:qFormat/>
    <w:rsid w:val="00BC365D"/>
    <w:rPr>
      <w:b/>
      <w:bCs/>
    </w:rPr>
  </w:style>
  <w:style w:type="paragraph" w:customStyle="1" w:styleId="afff2">
    <w:name w:val="Стиль"/>
    <w:rsid w:val="00BC365D"/>
    <w:rPr>
      <w:rFonts w:eastAsia="Times New Roman"/>
    </w:rPr>
  </w:style>
  <w:style w:type="character" w:styleId="afff3">
    <w:name w:val="Emphasis"/>
    <w:uiPriority w:val="20"/>
    <w:qFormat/>
    <w:rsid w:val="00BC365D"/>
    <w:rPr>
      <w:i/>
      <w:iCs/>
    </w:rPr>
  </w:style>
  <w:style w:type="paragraph" w:styleId="afff4">
    <w:name w:val="Body Text First Indent"/>
    <w:basedOn w:val="af"/>
    <w:link w:val="afff5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after="120"/>
      <w:ind w:firstLine="210"/>
      <w:jc w:val="left"/>
    </w:pPr>
    <w:rPr>
      <w:rFonts w:eastAsia="Times New Roman"/>
      <w:sz w:val="24"/>
      <w:szCs w:val="24"/>
      <w:lang w:eastAsia="ru-RU" w:bidi="ar-SA"/>
    </w:rPr>
  </w:style>
  <w:style w:type="character" w:customStyle="1" w:styleId="13">
    <w:name w:val="Основной текст Знак1"/>
    <w:basedOn w:val="a0"/>
    <w:link w:val="af"/>
    <w:uiPriority w:val="99"/>
    <w:rsid w:val="00BC365D"/>
    <w:rPr>
      <w:rFonts w:eastAsia="Batang"/>
      <w:shd w:val="clear" w:color="auto" w:fill="FFFFFF"/>
      <w:lang w:eastAsia="ko-KR" w:bidi="hi-IN"/>
    </w:rPr>
  </w:style>
  <w:style w:type="character" w:customStyle="1" w:styleId="afff5">
    <w:name w:val="Красная строка Знак"/>
    <w:basedOn w:val="13"/>
    <w:link w:val="afff4"/>
    <w:rsid w:val="00BC365D"/>
    <w:rPr>
      <w:rFonts w:eastAsia="Times New Roman"/>
      <w:sz w:val="24"/>
      <w:szCs w:val="24"/>
      <w:shd w:val="clear" w:color="auto" w:fill="FFFFFF"/>
      <w:lang w:eastAsia="ko-KR" w:bidi="hi-IN"/>
    </w:rPr>
  </w:style>
  <w:style w:type="character" w:customStyle="1" w:styleId="apple-converted-space">
    <w:name w:val="apple-converted-space"/>
    <w:basedOn w:val="a0"/>
    <w:rsid w:val="00BC365D"/>
  </w:style>
  <w:style w:type="paragraph" w:customStyle="1" w:styleId="otstup">
    <w:name w:val="otstup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c89">
    <w:name w:val="c89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4">
    <w:name w:val="c4"/>
    <w:rsid w:val="00BC365D"/>
  </w:style>
  <w:style w:type="character" w:customStyle="1" w:styleId="c7">
    <w:name w:val="c7"/>
    <w:rsid w:val="00BC365D"/>
  </w:style>
  <w:style w:type="paragraph" w:customStyle="1" w:styleId="c12">
    <w:name w:val="c12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c18">
    <w:name w:val="c18"/>
    <w:basedOn w:val="a"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table" w:customStyle="1" w:styleId="1d">
    <w:name w:val="Сетка таблицы1"/>
    <w:basedOn w:val="a1"/>
    <w:next w:val="af7"/>
    <w:uiPriority w:val="39"/>
    <w:rsid w:val="00BC36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rsid w:val="00BC365D"/>
  </w:style>
  <w:style w:type="character" w:customStyle="1" w:styleId="c3">
    <w:name w:val="c3"/>
    <w:rsid w:val="00BC365D"/>
  </w:style>
  <w:style w:type="character" w:customStyle="1" w:styleId="c6">
    <w:name w:val="c6"/>
    <w:rsid w:val="00BC365D"/>
  </w:style>
  <w:style w:type="character" w:customStyle="1" w:styleId="extended-textshort">
    <w:name w:val="extended-text__short"/>
    <w:rsid w:val="00BC365D"/>
  </w:style>
  <w:style w:type="paragraph" w:customStyle="1" w:styleId="1e">
    <w:name w:val="Основной текст1"/>
    <w:basedOn w:val="a"/>
    <w:qFormat/>
    <w:rsid w:val="00BC365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line="322" w:lineRule="exact"/>
      <w:ind w:hanging="340"/>
      <w:jc w:val="both"/>
    </w:pPr>
    <w:rPr>
      <w:rFonts w:eastAsia="Calibri" w:cs="Times New Roman"/>
      <w:spacing w:val="3"/>
      <w:sz w:val="25"/>
      <w:szCs w:val="25"/>
      <w:lang w:eastAsia="en-US" w:bidi="ar-SA"/>
    </w:rPr>
  </w:style>
  <w:style w:type="character" w:customStyle="1" w:styleId="111">
    <w:name w:val="Основной текст + 11"/>
    <w:aliases w:val="5 pt,Интервал 0 pt"/>
    <w:qFormat/>
    <w:rsid w:val="00BC365D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5"/>
      <w:w w:val="100"/>
      <w:sz w:val="23"/>
      <w:szCs w:val="23"/>
      <w:shd w:val="clear" w:color="auto" w:fill="FFFFFF"/>
      <w:lang w:val="ru-RU"/>
    </w:rPr>
  </w:style>
  <w:style w:type="character" w:customStyle="1" w:styleId="afa">
    <w:name w:val="Без интервала Знак"/>
    <w:link w:val="af9"/>
    <w:uiPriority w:val="1"/>
    <w:locked/>
    <w:rsid w:val="00BC365D"/>
    <w:rPr>
      <w:sz w:val="22"/>
      <w:szCs w:val="22"/>
      <w:shd w:val="clear" w:color="auto" w:fill="FFFFFF"/>
      <w:lang w:val="en-US" w:eastAsia="en-US" w:bidi="en-US"/>
    </w:rPr>
  </w:style>
  <w:style w:type="paragraph" w:customStyle="1" w:styleId="c1">
    <w:name w:val="c1"/>
    <w:basedOn w:val="a"/>
    <w:uiPriority w:val="99"/>
    <w:semiHidden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9">
    <w:name w:val="c9"/>
    <w:rsid w:val="00BC365D"/>
  </w:style>
  <w:style w:type="character" w:customStyle="1" w:styleId="c0">
    <w:name w:val="c0"/>
    <w:rsid w:val="00BC365D"/>
  </w:style>
  <w:style w:type="paragraph" w:styleId="33">
    <w:name w:val="Body Text Indent 3"/>
    <w:basedOn w:val="a"/>
    <w:link w:val="34"/>
    <w:uiPriority w:val="99"/>
    <w:semiHidden/>
    <w:unhideWhenUsed/>
    <w:rsid w:val="00BC3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C365D"/>
    <w:rPr>
      <w:rFonts w:ascii="Calibri" w:eastAsia="Calibri" w:hAnsi="Calibri"/>
      <w:sz w:val="16"/>
      <w:szCs w:val="16"/>
      <w:lang w:eastAsia="en-US"/>
    </w:rPr>
  </w:style>
  <w:style w:type="paragraph" w:customStyle="1" w:styleId="ParaAttribute7">
    <w:name w:val="ParaAttribute7"/>
    <w:rsid w:val="00BC365D"/>
    <w:pPr>
      <w:ind w:firstLine="851"/>
      <w:jc w:val="center"/>
    </w:pPr>
    <w:rPr>
      <w:rFonts w:eastAsia="№Е"/>
    </w:rPr>
  </w:style>
  <w:style w:type="paragraph" w:customStyle="1" w:styleId="ParaAttribute8">
    <w:name w:val="ParaAttribute8"/>
    <w:rsid w:val="00BC365D"/>
    <w:pPr>
      <w:ind w:firstLine="851"/>
      <w:jc w:val="both"/>
    </w:pPr>
    <w:rPr>
      <w:rFonts w:eastAsia="№Е"/>
    </w:rPr>
  </w:style>
  <w:style w:type="paragraph" w:customStyle="1" w:styleId="ParaAttribute2">
    <w:name w:val="ParaAttribute2"/>
    <w:rsid w:val="00BC365D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3">
    <w:name w:val="ParaAttribute3"/>
    <w:rsid w:val="00BC365D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5">
    <w:name w:val="ParaAttribute5"/>
    <w:rsid w:val="00BC365D"/>
    <w:pPr>
      <w:widowControl w:val="0"/>
      <w:wordWrap w:val="0"/>
      <w:ind w:right="-1"/>
      <w:jc w:val="both"/>
    </w:pPr>
    <w:rPr>
      <w:rFonts w:eastAsia="№Е"/>
    </w:rPr>
  </w:style>
  <w:style w:type="character" w:customStyle="1" w:styleId="CharAttribute6">
    <w:name w:val="CharAttribute6"/>
    <w:rsid w:val="00BC365D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33">
    <w:name w:val="c33"/>
    <w:basedOn w:val="a0"/>
    <w:rsid w:val="00BC365D"/>
  </w:style>
  <w:style w:type="character" w:customStyle="1" w:styleId="c2">
    <w:name w:val="c2"/>
    <w:basedOn w:val="a0"/>
    <w:rsid w:val="00BC365D"/>
  </w:style>
  <w:style w:type="character" w:styleId="afff6">
    <w:name w:val="FollowedHyperlink"/>
    <w:basedOn w:val="a0"/>
    <w:uiPriority w:val="99"/>
    <w:semiHidden/>
    <w:unhideWhenUsed/>
    <w:rsid w:val="00BC365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36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rsid w:val="001434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9776</Words>
  <Characters>55727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23</cp:revision>
  <cp:lastPrinted>2024-05-26T16:43:00Z</cp:lastPrinted>
  <dcterms:created xsi:type="dcterms:W3CDTF">2023-05-12T05:17:00Z</dcterms:created>
  <dcterms:modified xsi:type="dcterms:W3CDTF">2024-06-07T13:18:00Z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